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AD" w:rsidRDefault="00D425FF" w:rsidP="00D425FF">
      <w:pPr>
        <w:pStyle w:val="NormlWeb"/>
        <w:spacing w:before="134" w:beforeAutospacing="0" w:after="0" w:afterAutospacing="0"/>
        <w:jc w:val="center"/>
        <w:rPr>
          <w:rFonts w:ascii="Arial" w:eastAsia="+mn-ea" w:hAnsi="Arial" w:cs="Arial"/>
          <w:b/>
          <w:bCs/>
          <w:kern w:val="24"/>
          <w:sz w:val="32"/>
          <w:szCs w:val="32"/>
        </w:rPr>
      </w:pPr>
      <w:r>
        <w:rPr>
          <w:rFonts w:ascii="Arial" w:eastAsia="+mn-ea" w:hAnsi="Arial" w:cs="Arial"/>
          <w:b/>
          <w:bCs/>
          <w:kern w:val="24"/>
          <w:sz w:val="32"/>
          <w:szCs w:val="32"/>
        </w:rPr>
        <w:t>Sz</w:t>
      </w:r>
      <w:r w:rsidR="003B08D2">
        <w:rPr>
          <w:rFonts w:ascii="Arial" w:eastAsia="+mn-ea" w:hAnsi="Arial" w:cs="Arial"/>
          <w:b/>
          <w:bCs/>
          <w:kern w:val="24"/>
          <w:sz w:val="32"/>
          <w:szCs w:val="32"/>
        </w:rPr>
        <w:t>akm</w:t>
      </w:r>
      <w:r w:rsidR="008933AD">
        <w:rPr>
          <w:rFonts w:ascii="Arial" w:eastAsia="+mn-ea" w:hAnsi="Arial" w:cs="Arial"/>
          <w:b/>
          <w:bCs/>
          <w:kern w:val="24"/>
          <w:sz w:val="32"/>
          <w:szCs w:val="32"/>
        </w:rPr>
        <w:t>ai összefoglaló a Portugáliai szakmai</w:t>
      </w:r>
      <w:r w:rsidR="003B08D2">
        <w:rPr>
          <w:rFonts w:ascii="Arial" w:eastAsia="+mn-ea" w:hAnsi="Arial" w:cs="Arial"/>
          <w:b/>
          <w:bCs/>
          <w:kern w:val="24"/>
          <w:sz w:val="32"/>
          <w:szCs w:val="32"/>
        </w:rPr>
        <w:t xml:space="preserve"> gyakorlatról</w:t>
      </w:r>
    </w:p>
    <w:p w:rsidR="008933AD" w:rsidRPr="008933AD" w:rsidRDefault="008933AD" w:rsidP="00D425FF">
      <w:pPr>
        <w:pStyle w:val="NormlWeb"/>
        <w:spacing w:before="134" w:beforeAutospacing="0" w:after="0" w:afterAutospacing="0"/>
        <w:jc w:val="center"/>
        <w:rPr>
          <w:rFonts w:ascii="Arial" w:eastAsia="+mn-ea" w:hAnsi="Arial" w:cs="Arial"/>
          <w:b/>
          <w:bCs/>
          <w:kern w:val="24"/>
          <w:sz w:val="28"/>
          <w:szCs w:val="28"/>
        </w:rPr>
      </w:pPr>
      <w:r w:rsidRPr="008933AD">
        <w:rPr>
          <w:rFonts w:ascii="Arial" w:eastAsia="+mn-ea" w:hAnsi="Arial" w:cs="Arial"/>
          <w:b/>
          <w:bCs/>
          <w:kern w:val="24"/>
          <w:sz w:val="28"/>
          <w:szCs w:val="28"/>
        </w:rPr>
        <w:t>Helye: Mirandela EPA (Escola Profissional de Agricultura)szakközépiskola</w:t>
      </w:r>
    </w:p>
    <w:p w:rsidR="00D425FF" w:rsidRPr="008933AD" w:rsidRDefault="008933AD" w:rsidP="00D425FF">
      <w:pPr>
        <w:pStyle w:val="NormlWeb"/>
        <w:spacing w:before="134" w:beforeAutospacing="0" w:after="0" w:afterAutospacing="0"/>
        <w:jc w:val="center"/>
        <w:rPr>
          <w:rFonts w:ascii="Arial" w:eastAsia="+mn-ea" w:hAnsi="Arial" w:cs="Arial"/>
          <w:b/>
          <w:bCs/>
          <w:kern w:val="24"/>
          <w:sz w:val="28"/>
          <w:szCs w:val="28"/>
        </w:rPr>
      </w:pPr>
      <w:r w:rsidRPr="008933AD">
        <w:rPr>
          <w:rFonts w:ascii="Arial" w:eastAsia="+mn-ea" w:hAnsi="Arial" w:cs="Arial"/>
          <w:b/>
          <w:bCs/>
          <w:kern w:val="24"/>
          <w:sz w:val="28"/>
          <w:szCs w:val="28"/>
        </w:rPr>
        <w:t>Időpont: 2018.11.13-2018.11.24</w:t>
      </w:r>
    </w:p>
    <w:p w:rsidR="00D425FF" w:rsidRDefault="00D425FF"/>
    <w:p w:rsidR="008933AD" w:rsidRDefault="008933AD" w:rsidP="008933AD">
      <w:pPr>
        <w:pStyle w:val="NormlWeb"/>
        <w:spacing w:before="134" w:after="0"/>
        <w:jc w:val="both"/>
        <w:rPr>
          <w:rFonts w:ascii="Arial" w:eastAsia="+mn-ea" w:hAnsi="Arial" w:cs="Arial"/>
          <w:bCs/>
          <w:i/>
          <w:kern w:val="24"/>
        </w:rPr>
      </w:pPr>
      <w:r w:rsidRPr="008933AD">
        <w:rPr>
          <w:rFonts w:ascii="Arial" w:eastAsia="+mn-ea" w:hAnsi="Arial" w:cs="Arial"/>
          <w:b/>
          <w:bCs/>
          <w:kern w:val="24"/>
        </w:rPr>
        <w:t>Portugália</w:t>
      </w:r>
      <w:r w:rsidRPr="008933AD">
        <w:rPr>
          <w:rFonts w:ascii="Arial" w:eastAsia="+mn-ea" w:hAnsi="Arial" w:cs="Arial"/>
          <w:bCs/>
          <w:i/>
          <w:kern w:val="24"/>
        </w:rPr>
        <w:t xml:space="preserve">: Magyarországgal csaknem azonos területű európai ország, amely az </w:t>
      </w:r>
      <w:r w:rsidRPr="008933AD">
        <w:rPr>
          <w:rFonts w:ascii="Arial" w:eastAsia="+mn-ea" w:hAnsi="Arial" w:cs="Arial"/>
          <w:b/>
          <w:bCs/>
          <w:kern w:val="24"/>
        </w:rPr>
        <w:t>Ibériai-félsziget</w:t>
      </w:r>
      <w:r w:rsidRPr="008933AD">
        <w:rPr>
          <w:rFonts w:ascii="Arial" w:eastAsia="+mn-ea" w:hAnsi="Arial" w:cs="Arial"/>
          <w:bCs/>
          <w:i/>
          <w:kern w:val="24"/>
        </w:rPr>
        <w:t xml:space="preserve"> délnyugati részén található. Az európai földrész legnyugatabbra fekvő országa. Északon és keleten egyetlen szárazföldi szomszédjával, </w:t>
      </w:r>
      <w:r w:rsidRPr="008933AD">
        <w:rPr>
          <w:rFonts w:ascii="Arial" w:eastAsia="+mn-ea" w:hAnsi="Arial" w:cs="Arial"/>
          <w:b/>
          <w:bCs/>
          <w:kern w:val="24"/>
        </w:rPr>
        <w:t>Spanyolországgal</w:t>
      </w:r>
      <w:r w:rsidRPr="008933AD">
        <w:rPr>
          <w:rFonts w:ascii="Arial" w:eastAsia="+mn-ea" w:hAnsi="Arial" w:cs="Arial"/>
          <w:bCs/>
          <w:i/>
          <w:kern w:val="24"/>
        </w:rPr>
        <w:t xml:space="preserve"> határos, nyugaton és délen az </w:t>
      </w:r>
      <w:r w:rsidRPr="008933AD">
        <w:rPr>
          <w:rFonts w:ascii="Arial" w:eastAsia="+mn-ea" w:hAnsi="Arial" w:cs="Arial"/>
          <w:b/>
          <w:bCs/>
          <w:kern w:val="24"/>
        </w:rPr>
        <w:t>Atlanti-óceán</w:t>
      </w:r>
      <w:r w:rsidRPr="008933AD">
        <w:rPr>
          <w:rFonts w:ascii="Arial" w:eastAsia="+mn-ea" w:hAnsi="Arial" w:cs="Arial"/>
          <w:bCs/>
          <w:i/>
          <w:kern w:val="24"/>
        </w:rPr>
        <w:t xml:space="preserve"> mossa partjait. Az országot a </w:t>
      </w:r>
      <w:r w:rsidRPr="008933AD">
        <w:rPr>
          <w:rFonts w:ascii="Arial" w:eastAsia="+mn-ea" w:hAnsi="Arial" w:cs="Arial"/>
          <w:b/>
          <w:bCs/>
          <w:kern w:val="24"/>
        </w:rPr>
        <w:t>Porto város</w:t>
      </w:r>
      <w:r w:rsidRPr="008933AD">
        <w:rPr>
          <w:rFonts w:ascii="Arial" w:eastAsia="+mn-ea" w:hAnsi="Arial" w:cs="Arial"/>
          <w:bCs/>
          <w:i/>
          <w:kern w:val="24"/>
        </w:rPr>
        <w:t xml:space="preserve"> környéki, egykori </w:t>
      </w:r>
      <w:r w:rsidRPr="008933AD">
        <w:rPr>
          <w:rFonts w:ascii="Arial" w:eastAsia="+mn-ea" w:hAnsi="Arial" w:cs="Arial"/>
          <w:b/>
          <w:bCs/>
          <w:kern w:val="24"/>
        </w:rPr>
        <w:t>Portói Grófságról</w:t>
      </w:r>
      <w:r>
        <w:rPr>
          <w:rFonts w:ascii="Arial" w:eastAsia="+mn-ea" w:hAnsi="Arial" w:cs="Arial"/>
          <w:bCs/>
          <w:i/>
          <w:kern w:val="24"/>
        </w:rPr>
        <w:t>nevezték el.</w:t>
      </w:r>
    </w:p>
    <w:p w:rsidR="00D425FF" w:rsidRPr="008933AD" w:rsidRDefault="008933AD" w:rsidP="008933AD">
      <w:pPr>
        <w:pStyle w:val="NormlWeb"/>
        <w:spacing w:before="134" w:after="0"/>
        <w:jc w:val="both"/>
        <w:rPr>
          <w:rFonts w:ascii="Arial" w:eastAsia="+mn-ea" w:hAnsi="Arial" w:cs="Arial"/>
          <w:bCs/>
          <w:i/>
          <w:kern w:val="24"/>
        </w:rPr>
      </w:pPr>
      <w:r w:rsidRPr="008933AD">
        <w:rPr>
          <w:rFonts w:ascii="Arial" w:eastAsia="+mn-ea" w:hAnsi="Arial" w:cs="Arial"/>
          <w:bCs/>
          <w:i/>
          <w:kern w:val="24"/>
        </w:rPr>
        <w:t xml:space="preserve">Portugália területéhez tartoznak az Atlanti-óceánban fekvő </w:t>
      </w:r>
      <w:r w:rsidRPr="008933AD">
        <w:rPr>
          <w:rFonts w:ascii="Arial" w:eastAsia="+mn-ea" w:hAnsi="Arial" w:cs="Arial"/>
          <w:b/>
          <w:bCs/>
          <w:kern w:val="24"/>
        </w:rPr>
        <w:t>Azori-szigetek</w:t>
      </w:r>
      <w:r w:rsidRPr="008933AD">
        <w:rPr>
          <w:rFonts w:ascii="Arial" w:eastAsia="+mn-ea" w:hAnsi="Arial" w:cs="Arial"/>
          <w:bCs/>
          <w:i/>
          <w:kern w:val="24"/>
        </w:rPr>
        <w:t xml:space="preserve"> (2335 km²) és a </w:t>
      </w:r>
      <w:r w:rsidRPr="008933AD">
        <w:rPr>
          <w:rFonts w:ascii="Arial" w:eastAsia="+mn-ea" w:hAnsi="Arial" w:cs="Arial"/>
          <w:b/>
          <w:bCs/>
          <w:kern w:val="24"/>
        </w:rPr>
        <w:t>Madeira-szigetek</w:t>
      </w:r>
      <w:r w:rsidRPr="008933AD">
        <w:rPr>
          <w:rFonts w:ascii="Arial" w:eastAsia="+mn-ea" w:hAnsi="Arial" w:cs="Arial"/>
          <w:bCs/>
          <w:i/>
          <w:kern w:val="24"/>
        </w:rPr>
        <w:t xml:space="preserve"> (797 km²). Sokáig portugál fennhatóság alá tartozott Makaó, ami 1999-ben került vissza Kínához. Már jóval ez előtt (az 1970-es évek közepén) függetlenné váltak egykori afrikai gyarmatai (Bissau-Guinea, Angola, Mozambik).</w:t>
      </w:r>
    </w:p>
    <w:p w:rsidR="00D425FF" w:rsidRDefault="005C594E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  <w:r w:rsidRPr="006F5C95">
        <w:rPr>
          <w:rFonts w:ascii="Arial" w:eastAsia="+mn-ea" w:hAnsi="Arial" w:cs="Arial"/>
          <w:b/>
          <w:bCs/>
          <w:i/>
          <w:kern w:val="24"/>
        </w:rPr>
        <w:t>Georgikon Görögkatolikus Mezőgazdasági és Élelmiszeripari Szakgimnázium, Szakközépiskola és Kollégium</w:t>
      </w:r>
      <w:r w:rsidR="00D425FF" w:rsidRPr="006E037D">
        <w:rPr>
          <w:rFonts w:ascii="Arial" w:eastAsia="+mn-ea" w:hAnsi="Arial" w:cs="Arial"/>
          <w:bCs/>
          <w:kern w:val="24"/>
        </w:rPr>
        <w:t>diákjai</w:t>
      </w:r>
      <w:r w:rsidR="008933AD">
        <w:rPr>
          <w:rFonts w:ascii="Arial" w:eastAsia="+mn-ea" w:hAnsi="Arial" w:cs="Arial"/>
          <w:bCs/>
          <w:kern w:val="24"/>
        </w:rPr>
        <w:t xml:space="preserve"> (6</w:t>
      </w:r>
      <w:r w:rsidR="00D425FF">
        <w:rPr>
          <w:rFonts w:ascii="Arial" w:eastAsia="+mn-ea" w:hAnsi="Arial" w:cs="Arial"/>
          <w:bCs/>
          <w:kern w:val="24"/>
        </w:rPr>
        <w:t xml:space="preserve"> fő)</w:t>
      </w:r>
      <w:r w:rsidR="00105F94">
        <w:rPr>
          <w:rFonts w:ascii="Arial" w:eastAsia="+mn-ea" w:hAnsi="Arial" w:cs="Arial"/>
          <w:bCs/>
          <w:kern w:val="24"/>
        </w:rPr>
        <w:t xml:space="preserve"> és</w:t>
      </w:r>
      <w:r w:rsidR="00D425FF" w:rsidRPr="006E037D">
        <w:rPr>
          <w:rFonts w:ascii="Arial" w:eastAsia="+mn-ea" w:hAnsi="Arial" w:cs="Arial"/>
          <w:bCs/>
          <w:kern w:val="24"/>
        </w:rPr>
        <w:t xml:space="preserve"> tanára</w:t>
      </w:r>
      <w:r w:rsidR="00D425FF">
        <w:rPr>
          <w:rFonts w:ascii="Arial" w:eastAsia="+mn-ea" w:hAnsi="Arial" w:cs="Arial"/>
          <w:bCs/>
          <w:kern w:val="24"/>
        </w:rPr>
        <w:t>i (</w:t>
      </w:r>
      <w:r w:rsidR="00C949DF">
        <w:rPr>
          <w:rFonts w:ascii="Arial" w:eastAsia="+mn-ea" w:hAnsi="Arial" w:cs="Arial"/>
          <w:bCs/>
          <w:kern w:val="24"/>
        </w:rPr>
        <w:t>1 fő szaktanár és 1</w:t>
      </w:r>
      <w:r w:rsidR="00D425FF">
        <w:rPr>
          <w:rFonts w:ascii="Arial" w:eastAsia="+mn-ea" w:hAnsi="Arial" w:cs="Arial"/>
          <w:bCs/>
          <w:kern w:val="24"/>
        </w:rPr>
        <w:t xml:space="preserve"> fő</w:t>
      </w:r>
      <w:r w:rsidR="00105F94">
        <w:rPr>
          <w:rFonts w:ascii="Arial" w:eastAsia="+mn-ea" w:hAnsi="Arial" w:cs="Arial"/>
          <w:bCs/>
          <w:kern w:val="24"/>
        </w:rPr>
        <w:t xml:space="preserve"> kísérő tanár</w:t>
      </w:r>
      <w:r w:rsidR="00D425FF">
        <w:rPr>
          <w:rFonts w:ascii="Arial" w:eastAsia="+mn-ea" w:hAnsi="Arial" w:cs="Arial"/>
          <w:bCs/>
          <w:kern w:val="24"/>
        </w:rPr>
        <w:t>)</w:t>
      </w:r>
      <w:r w:rsidR="00094944">
        <w:rPr>
          <w:rFonts w:ascii="Arial" w:eastAsia="+mn-ea" w:hAnsi="Arial" w:cs="Arial"/>
          <w:bCs/>
          <w:kern w:val="24"/>
        </w:rPr>
        <w:t xml:space="preserve"> ebben az évben is november 3-tól 24</w:t>
      </w:r>
      <w:r w:rsidR="00D425FF" w:rsidRPr="006E037D">
        <w:rPr>
          <w:rFonts w:ascii="Arial" w:eastAsia="+mn-ea" w:hAnsi="Arial" w:cs="Arial"/>
          <w:bCs/>
          <w:kern w:val="24"/>
        </w:rPr>
        <w:t xml:space="preserve">-ig az </w:t>
      </w:r>
      <w:r w:rsidR="00C949DF">
        <w:rPr>
          <w:rFonts w:ascii="Arial" w:eastAsia="+mj-ea" w:hAnsi="Arial" w:cs="Arial"/>
          <w:bCs/>
          <w:kern w:val="24"/>
        </w:rPr>
        <w:t xml:space="preserve">Erasmus </w:t>
      </w:r>
      <w:r w:rsidR="00D425FF" w:rsidRPr="006E037D">
        <w:rPr>
          <w:rFonts w:ascii="Arial" w:eastAsia="+mj-ea" w:hAnsi="Arial" w:cs="Arial"/>
          <w:bCs/>
          <w:kern w:val="24"/>
        </w:rPr>
        <w:t>Program</w:t>
      </w:r>
      <w:r w:rsidR="00D425FF">
        <w:rPr>
          <w:rFonts w:ascii="Arial" w:eastAsia="+mj-ea" w:hAnsi="Arial" w:cs="Arial"/>
          <w:bCs/>
          <w:kern w:val="24"/>
        </w:rPr>
        <w:t xml:space="preserve"> keretében h</w:t>
      </w:r>
      <w:r>
        <w:rPr>
          <w:rFonts w:ascii="Arial" w:eastAsia="+mj-ea" w:hAnsi="Arial" w:cs="Arial"/>
          <w:bCs/>
          <w:kern w:val="24"/>
        </w:rPr>
        <w:t xml:space="preserve">árom </w:t>
      </w:r>
      <w:r w:rsidR="00C949DF">
        <w:rPr>
          <w:rFonts w:ascii="Arial" w:eastAsia="+mj-ea" w:hAnsi="Arial" w:cs="Arial"/>
          <w:bCs/>
          <w:kern w:val="24"/>
        </w:rPr>
        <w:t>hetet töltöttek Portugáliában</w:t>
      </w:r>
      <w:r w:rsidR="004B0CDF">
        <w:rPr>
          <w:rFonts w:ascii="Arial" w:eastAsia="+mj-ea" w:hAnsi="Arial" w:cs="Arial"/>
          <w:bCs/>
          <w:kern w:val="24"/>
        </w:rPr>
        <w:t>Mirandola</w:t>
      </w:r>
      <w:r w:rsidR="00C949DF">
        <w:rPr>
          <w:rFonts w:ascii="Arial" w:eastAsia="+mj-ea" w:hAnsi="Arial" w:cs="Arial"/>
          <w:bCs/>
          <w:kern w:val="24"/>
        </w:rPr>
        <w:t xml:space="preserve"> városában az EPA szakközépiskola, mint </w:t>
      </w:r>
      <w:r w:rsidR="002E39D9">
        <w:rPr>
          <w:rFonts w:ascii="Arial" w:eastAsia="+mj-ea" w:hAnsi="Arial" w:cs="Arial"/>
          <w:bCs/>
          <w:kern w:val="24"/>
        </w:rPr>
        <w:t>fogadóiskola szervezésében</w:t>
      </w:r>
      <w:r>
        <w:rPr>
          <w:rFonts w:ascii="Arial" w:eastAsia="+mj-ea" w:hAnsi="Arial" w:cs="Arial"/>
          <w:bCs/>
          <w:kern w:val="24"/>
        </w:rPr>
        <w:t>.</w:t>
      </w: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E218A7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48895</wp:posOffset>
            </wp:positionV>
            <wp:extent cx="3314700" cy="3314700"/>
            <wp:effectExtent l="0" t="0" r="0" b="0"/>
            <wp:wrapNone/>
            <wp:docPr id="14" name="Kép 14" descr="https://lh3.googleusercontent.com/p/AF1QipPaZy8ua7cl2iSbkc_pJYsxiBhNEkT3jA-5xT4v=s512-p-qv=pcdc8f2bmsu5vp1rqj412ke2vb82tslof,m=a6a61a8345b9969300fcec1433434516,x=,t=25-iv6242?key=UkhtVS13cjVWdDRqNnNhYnRlbkVEbmhJTlFxaF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/AF1QipPaZy8ua7cl2iSbkc_pJYsxiBhNEkT3jA-5xT4v=s512-p-qv=pcdc8f2bmsu5vp1rqj412ke2vb82tslof,m=a6a61a8345b9969300fcec1433434516,x=,t=25-iv6242?key=UkhtVS13cjVWdDRqNnNhYnRlbkVEbmhJTlFxaFJ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944">
        <w:rPr>
          <w:rFonts w:ascii="Arial" w:eastAsia="+mj-ea" w:hAnsi="Arial" w:cs="Arial"/>
          <w:bCs/>
          <w:noProof/>
          <w:kern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48895</wp:posOffset>
            </wp:positionV>
            <wp:extent cx="2506980" cy="3342640"/>
            <wp:effectExtent l="0" t="0" r="762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0_103947(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334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CE74C3" w:rsidRDefault="00CE74C3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</w:p>
    <w:p w:rsidR="005C594E" w:rsidRDefault="00094944" w:rsidP="00D425FF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  <w:r>
        <w:rPr>
          <w:rFonts w:ascii="Arial" w:eastAsia="+mj-ea" w:hAnsi="Arial" w:cs="Arial"/>
          <w:bCs/>
          <w:kern w:val="24"/>
        </w:rPr>
        <w:t>A program keretében a tanulok gyakorlati oktatásban vettek részt az iskola</w:t>
      </w:r>
      <w:r w:rsidR="0001297E">
        <w:rPr>
          <w:rFonts w:ascii="Arial" w:eastAsia="+mj-ea" w:hAnsi="Arial" w:cs="Arial"/>
          <w:bCs/>
          <w:kern w:val="24"/>
        </w:rPr>
        <w:t xml:space="preserve"> és az ottani vállalkozások műhelyeiben.</w:t>
      </w:r>
      <w:proofErr w:type="gramStart"/>
      <w:r w:rsidR="0001297E">
        <w:rPr>
          <w:rFonts w:ascii="Arial" w:eastAsia="+mj-ea" w:hAnsi="Arial" w:cs="Arial"/>
          <w:bCs/>
          <w:kern w:val="24"/>
        </w:rPr>
        <w:t>A</w:t>
      </w:r>
      <w:proofErr w:type="gramEnd"/>
      <w:r w:rsidR="0001297E">
        <w:rPr>
          <w:rFonts w:ascii="Arial" w:eastAsia="+mj-ea" w:hAnsi="Arial" w:cs="Arial"/>
          <w:bCs/>
          <w:kern w:val="24"/>
        </w:rPr>
        <w:t xml:space="preserve"> t</w:t>
      </w:r>
      <w:r w:rsidR="005C594E">
        <w:rPr>
          <w:rFonts w:ascii="Arial" w:eastAsia="+mj-ea" w:hAnsi="Arial" w:cs="Arial"/>
          <w:bCs/>
          <w:kern w:val="24"/>
        </w:rPr>
        <w:t xml:space="preserve">anároknak alkalmuk volt </w:t>
      </w:r>
      <w:r w:rsidR="00105F94">
        <w:rPr>
          <w:rFonts w:ascii="Arial" w:eastAsia="+mj-ea" w:hAnsi="Arial" w:cs="Arial"/>
          <w:bCs/>
          <w:kern w:val="24"/>
        </w:rPr>
        <w:t>megtekinteni a</w:t>
      </w:r>
      <w:r w:rsidR="0001297E">
        <w:rPr>
          <w:rFonts w:ascii="Arial" w:eastAsia="+mj-ea" w:hAnsi="Arial" w:cs="Arial"/>
          <w:bCs/>
          <w:kern w:val="24"/>
        </w:rPr>
        <w:t xml:space="preserve">z </w:t>
      </w:r>
      <w:r w:rsidR="0001297E" w:rsidRPr="0001297E">
        <w:rPr>
          <w:rFonts w:ascii="Arial" w:eastAsia="+mj-ea" w:hAnsi="Arial" w:cs="Arial"/>
          <w:bCs/>
          <w:kern w:val="24"/>
        </w:rPr>
        <w:t>Es</w:t>
      </w:r>
      <w:r w:rsidR="004B7577">
        <w:rPr>
          <w:rFonts w:ascii="Arial" w:eastAsia="+mj-ea" w:hAnsi="Arial" w:cs="Arial"/>
          <w:bCs/>
          <w:kern w:val="24"/>
        </w:rPr>
        <w:t>cola Profissional de Agricultura</w:t>
      </w:r>
      <w:r w:rsidR="0001297E" w:rsidRPr="0001297E">
        <w:rPr>
          <w:rFonts w:ascii="Arial" w:eastAsia="+mj-ea" w:hAnsi="Arial" w:cs="Arial"/>
          <w:bCs/>
          <w:kern w:val="24"/>
        </w:rPr>
        <w:t>( EPA</w:t>
      </w:r>
      <w:r w:rsidR="0001297E">
        <w:rPr>
          <w:rFonts w:ascii="Arial" w:eastAsia="+mj-ea" w:hAnsi="Arial" w:cs="Arial"/>
          <w:bCs/>
          <w:kern w:val="24"/>
        </w:rPr>
        <w:t xml:space="preserve">) fogadó iskolát, annak gyakorló műhelyeit és az </w:t>
      </w:r>
      <w:r w:rsidR="0001297E">
        <w:rPr>
          <w:rFonts w:ascii="Arial" w:eastAsia="+mj-ea" w:hAnsi="Arial" w:cs="Arial"/>
          <w:bCs/>
          <w:kern w:val="24"/>
        </w:rPr>
        <w:lastRenderedPageBreak/>
        <w:t xml:space="preserve">ottani oktatás specifikumait. </w:t>
      </w:r>
      <w:r w:rsidR="005C594E">
        <w:rPr>
          <w:rFonts w:ascii="Arial" w:eastAsia="+mj-ea" w:hAnsi="Arial" w:cs="Arial"/>
          <w:bCs/>
          <w:kern w:val="24"/>
        </w:rPr>
        <w:t xml:space="preserve">A fogadó iskola részéről a </w:t>
      </w:r>
      <w:r w:rsidR="00CE74C3">
        <w:rPr>
          <w:rFonts w:ascii="Arial" w:eastAsia="+mj-ea" w:hAnsi="Arial" w:cs="Arial"/>
          <w:bCs/>
          <w:kern w:val="24"/>
        </w:rPr>
        <w:t>program</w:t>
      </w:r>
      <w:r w:rsidR="005C594E">
        <w:rPr>
          <w:rFonts w:ascii="Arial" w:eastAsia="+mj-ea" w:hAnsi="Arial" w:cs="Arial"/>
          <w:bCs/>
          <w:kern w:val="24"/>
        </w:rPr>
        <w:t xml:space="preserve"> igen sűrű volt, de legalább nagyon sok </w:t>
      </w:r>
      <w:r w:rsidR="00CE74C3">
        <w:rPr>
          <w:rFonts w:ascii="Arial" w:eastAsia="+mj-ea" w:hAnsi="Arial" w:cs="Arial"/>
          <w:bCs/>
          <w:kern w:val="24"/>
        </w:rPr>
        <w:t>új</w:t>
      </w:r>
      <w:r w:rsidR="005C594E">
        <w:rPr>
          <w:rFonts w:ascii="Arial" w:eastAsia="+mj-ea" w:hAnsi="Arial" w:cs="Arial"/>
          <w:bCs/>
          <w:kern w:val="24"/>
        </w:rPr>
        <w:t xml:space="preserve"> ismeretanyaggal és </w:t>
      </w:r>
      <w:r w:rsidR="00CE74C3">
        <w:rPr>
          <w:rFonts w:ascii="Arial" w:eastAsia="+mj-ea" w:hAnsi="Arial" w:cs="Arial"/>
          <w:bCs/>
          <w:kern w:val="24"/>
        </w:rPr>
        <w:t>újdonsággal</w:t>
      </w:r>
      <w:r w:rsidR="009A64EB">
        <w:rPr>
          <w:rFonts w:ascii="Arial" w:eastAsia="+mj-ea" w:hAnsi="Arial" w:cs="Arial"/>
          <w:bCs/>
          <w:kern w:val="24"/>
        </w:rPr>
        <w:t xml:space="preserve"> felvértezve érkeztünk haza.</w:t>
      </w:r>
    </w:p>
    <w:p w:rsidR="004940A4" w:rsidRDefault="00CB7159" w:rsidP="0001297E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  <w:r>
        <w:rPr>
          <w:rFonts w:ascii="Arial" w:eastAsia="+mj-ea" w:hAnsi="Arial" w:cs="Arial"/>
          <w:bCs/>
          <w:kern w:val="24"/>
        </w:rPr>
        <w:t>Aszaktanári programok</w:t>
      </w:r>
      <w:r w:rsidR="009A64EB">
        <w:rPr>
          <w:rFonts w:ascii="Arial" w:eastAsia="+mj-ea" w:hAnsi="Arial" w:cs="Arial"/>
          <w:bCs/>
          <w:kern w:val="24"/>
        </w:rPr>
        <w:t xml:space="preserve"> hétköznaponként 9 óra </w:t>
      </w:r>
      <w:r w:rsidR="004266A7">
        <w:rPr>
          <w:rFonts w:ascii="Arial" w:eastAsia="+mj-ea" w:hAnsi="Arial" w:cs="Arial"/>
          <w:bCs/>
          <w:kern w:val="24"/>
        </w:rPr>
        <w:t>tájékán</w:t>
      </w:r>
      <w:r w:rsidR="009A64EB">
        <w:rPr>
          <w:rFonts w:ascii="Arial" w:eastAsia="+mj-ea" w:hAnsi="Arial" w:cs="Arial"/>
          <w:bCs/>
          <w:kern w:val="24"/>
        </w:rPr>
        <w:t xml:space="preserve"> kezdődte</w:t>
      </w:r>
      <w:r w:rsidR="006016FB">
        <w:rPr>
          <w:rFonts w:ascii="Arial" w:eastAsia="+mj-ea" w:hAnsi="Arial" w:cs="Arial"/>
          <w:bCs/>
          <w:kern w:val="24"/>
        </w:rPr>
        <w:t>k és délután 16 óráig tartottak</w:t>
      </w:r>
      <w:r w:rsidR="00105F94">
        <w:rPr>
          <w:rFonts w:ascii="Arial" w:eastAsia="+mj-ea" w:hAnsi="Arial" w:cs="Arial"/>
          <w:bCs/>
          <w:kern w:val="24"/>
        </w:rPr>
        <w:t>.</w:t>
      </w:r>
    </w:p>
    <w:p w:rsidR="003C74A7" w:rsidRPr="0001297E" w:rsidRDefault="003C74A7" w:rsidP="0001297E">
      <w:pPr>
        <w:pStyle w:val="NormlWeb"/>
        <w:spacing w:before="134" w:beforeAutospacing="0" w:after="0" w:afterAutospacing="0"/>
        <w:jc w:val="both"/>
        <w:rPr>
          <w:rFonts w:ascii="Arial" w:eastAsia="+mj-ea" w:hAnsi="Arial" w:cs="Arial"/>
          <w:bCs/>
          <w:kern w:val="24"/>
        </w:rPr>
      </w:pPr>
      <w:r>
        <w:rPr>
          <w:rFonts w:ascii="Arial" w:eastAsia="+mj-ea" w:hAnsi="Arial" w:cs="Arial"/>
          <w:bCs/>
          <w:kern w:val="24"/>
        </w:rPr>
        <w:t>Lássuk akkor a programot részletesen:</w:t>
      </w:r>
    </w:p>
    <w:p w:rsidR="004940A4" w:rsidRDefault="004940A4"/>
    <w:p w:rsidR="003C74A7" w:rsidRDefault="003C74A7"/>
    <w:p w:rsidR="003C74A7" w:rsidRDefault="003C74A7"/>
    <w:tbl>
      <w:tblPr>
        <w:tblStyle w:val="Rcsostblzat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51"/>
        <w:gridCol w:w="7261"/>
      </w:tblGrid>
      <w:tr w:rsidR="003B08D2" w:rsidRPr="00B22DF5" w:rsidTr="003B08D2">
        <w:tc>
          <w:tcPr>
            <w:tcW w:w="9212" w:type="dxa"/>
            <w:gridSpan w:val="2"/>
          </w:tcPr>
          <w:p w:rsidR="003B08D2" w:rsidRPr="00B22DF5" w:rsidRDefault="003B08D2" w:rsidP="001C48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DF5">
              <w:rPr>
                <w:rFonts w:ascii="Times New Roman" w:hAnsi="Times New Roman" w:cs="Times New Roman"/>
                <w:b/>
                <w:sz w:val="24"/>
                <w:szCs w:val="24"/>
              </w:rPr>
              <w:t>Program részletezése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Pr="00B22DF5" w:rsidRDefault="004B0CDF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2018.11.13</w:t>
            </w:r>
          </w:p>
        </w:tc>
        <w:tc>
          <w:tcPr>
            <w:tcW w:w="7261" w:type="dxa"/>
          </w:tcPr>
          <w:p w:rsidR="003B08D2" w:rsidRPr="00B22DF5" w:rsidRDefault="004B7577" w:rsidP="004B0CD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2DF5">
              <w:rPr>
                <w:rFonts w:ascii="Times New Roman" w:hAnsi="Times New Roman" w:cs="Times New Roman"/>
                <w:sz w:val="24"/>
                <w:szCs w:val="24"/>
              </w:rPr>
              <w:t xml:space="preserve">Érkezés </w:t>
            </w:r>
            <w:r w:rsidRPr="00B22DF5">
              <w:rPr>
                <w:rFonts w:ascii="Times New Roman" w:hAnsi="Times New Roman" w:cs="Times New Roman"/>
                <w:b/>
                <w:sz w:val="24"/>
                <w:szCs w:val="24"/>
              </w:rPr>
              <w:t>Mirandola</w:t>
            </w:r>
            <w:r w:rsidR="003B08D2" w:rsidRPr="00B22DF5">
              <w:rPr>
                <w:rFonts w:ascii="Times New Roman" w:hAnsi="Times New Roman" w:cs="Times New Roman"/>
                <w:b/>
                <w:sz w:val="24"/>
                <w:szCs w:val="24"/>
              </w:rPr>
              <w:t>városába</w:t>
            </w:r>
            <w:r w:rsidR="003B08D2" w:rsidRPr="00B22DF5">
              <w:rPr>
                <w:rFonts w:ascii="Times New Roman" w:hAnsi="Times New Roman" w:cs="Times New Roman"/>
                <w:sz w:val="24"/>
                <w:szCs w:val="24"/>
              </w:rPr>
              <w:t xml:space="preserve"> a késő es</w:t>
            </w:r>
            <w:r w:rsidR="003B08D2">
              <w:rPr>
                <w:rFonts w:ascii="Times New Roman" w:hAnsi="Times New Roman" w:cs="Times New Roman"/>
                <w:sz w:val="24"/>
                <w:szCs w:val="24"/>
              </w:rPr>
              <w:t>ti órákban, szállás elfoglalása.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7157A4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2018.11-14</w:t>
            </w:r>
          </w:p>
          <w:p w:rsidR="003B08D2" w:rsidRDefault="007157A4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Szerda</w:t>
            </w:r>
          </w:p>
          <w:p w:rsidR="003B08D2" w:rsidRPr="00B22DF5" w:rsidRDefault="007157A4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Szakmai </w:t>
            </w:r>
            <w:r w:rsidR="003B08D2" w:rsidRPr="00BC6EDA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7261" w:type="dxa"/>
          </w:tcPr>
          <w:p w:rsidR="003B08D2" w:rsidRPr="00B22DF5" w:rsidRDefault="007157A4" w:rsidP="00981AB8">
            <w:pPr>
              <w:spacing w:before="100" w:beforeAutospacing="1" w:after="100" w:afterAutospacing="1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 w:rsidRPr="004B757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Ismerkedés az</w:t>
            </w:r>
            <w:r w:rsidRPr="007157A4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Es</w:t>
            </w:r>
            <w:r w:rsidR="004B757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cola Profissional de Agricultura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( </w:t>
            </w:r>
            <w:r w:rsidRPr="007157A4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EPA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) iskola vezetésével, tanáraival.</w:t>
            </w:r>
            <w:proofErr w:type="gramStart"/>
            <w:r w:rsidR="00981AB8" w:rsidRPr="00981A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A</w:t>
            </w:r>
            <w:proofErr w:type="gramEnd"/>
            <w:r w:rsidR="00981AB8" w:rsidRPr="00981A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partnerintézmény megtekintése. Találkozás az iskolavezetéssel és a szakmai tárgyakat tanító kollégákkal. Az iskola bejárása és saját tanterületének tanulmányozása</w:t>
            </w:r>
            <w:r w:rsidR="00981AB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.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7157A4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2018.11.15</w:t>
            </w:r>
          </w:p>
          <w:p w:rsidR="003B08D2" w:rsidRDefault="007157A4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Csütörtök</w:t>
            </w:r>
          </w:p>
          <w:p w:rsidR="003B08D2" w:rsidRPr="00B22DF5" w:rsidRDefault="007157A4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Szakmai </w:t>
            </w:r>
            <w:r w:rsidR="003B08D2" w:rsidRPr="00BC6EDA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7261" w:type="dxa"/>
          </w:tcPr>
          <w:p w:rsidR="003B08D2" w:rsidRDefault="007157A4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Ismerkedés az</w:t>
            </w:r>
            <w:r w:rsidRPr="00A74F39">
              <w:rPr>
                <w:rFonts w:ascii="Times New Roman" w:hAnsi="Times New Roman" w:cs="Times New Roman"/>
                <w:b/>
                <w:sz w:val="24"/>
                <w:szCs w:val="24"/>
              </w:rPr>
              <w:t>Es</w:t>
            </w:r>
            <w:r w:rsidR="004B7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cola Profissional de </w:t>
            </w:r>
            <w:proofErr w:type="gramStart"/>
            <w:r w:rsidR="004B7577">
              <w:rPr>
                <w:rFonts w:ascii="Times New Roman" w:hAnsi="Times New Roman" w:cs="Times New Roman"/>
                <w:b/>
                <w:sz w:val="24"/>
                <w:szCs w:val="24"/>
              </w:rPr>
              <w:t>Agricultura</w:t>
            </w:r>
            <w:r w:rsidRPr="007157A4">
              <w:rPr>
                <w:rFonts w:ascii="Times New Roman" w:hAnsi="Times New Roman" w:cs="Times New Roman"/>
                <w:sz w:val="24"/>
                <w:szCs w:val="24"/>
              </w:rPr>
              <w:t>( EPA</w:t>
            </w:r>
            <w:proofErr w:type="gramEnd"/>
            <w:r w:rsidRPr="007157A4">
              <w:rPr>
                <w:rFonts w:ascii="Times New Roman" w:hAnsi="Times New Roman" w:cs="Times New Roman"/>
                <w:sz w:val="24"/>
                <w:szCs w:val="24"/>
              </w:rPr>
              <w:t xml:space="preserve"> ) iskola </w:t>
            </w:r>
            <w:r w:rsidR="00A74F39" w:rsidRPr="00A74F39">
              <w:rPr>
                <w:rFonts w:ascii="Times New Roman" w:hAnsi="Times New Roman" w:cs="Times New Roman"/>
                <w:b/>
                <w:sz w:val="24"/>
                <w:szCs w:val="24"/>
              </w:rPr>
              <w:t>strukturális felépítésével</w:t>
            </w:r>
            <w:r w:rsidRPr="007157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4F39">
              <w:rPr>
                <w:rFonts w:ascii="Times New Roman" w:hAnsi="Times New Roman" w:cs="Times New Roman"/>
                <w:sz w:val="24"/>
                <w:szCs w:val="24"/>
              </w:rPr>
              <w:t xml:space="preserve">gyakorló műhelyeivel, </w:t>
            </w:r>
            <w:r w:rsidRPr="007157A4">
              <w:rPr>
                <w:rFonts w:ascii="Times New Roman" w:hAnsi="Times New Roman" w:cs="Times New Roman"/>
                <w:sz w:val="24"/>
                <w:szCs w:val="24"/>
              </w:rPr>
              <w:t xml:space="preserve">az évben </w:t>
            </w:r>
            <w:r w:rsidR="00A74F39" w:rsidRPr="007157A4">
              <w:rPr>
                <w:rFonts w:ascii="Times New Roman" w:hAnsi="Times New Roman" w:cs="Times New Roman"/>
                <w:sz w:val="24"/>
                <w:szCs w:val="24"/>
              </w:rPr>
              <w:t>indított</w:t>
            </w:r>
            <w:r w:rsidRPr="007157A4">
              <w:rPr>
                <w:rFonts w:ascii="Times New Roman" w:hAnsi="Times New Roman" w:cs="Times New Roman"/>
                <w:sz w:val="24"/>
                <w:szCs w:val="24"/>
              </w:rPr>
              <w:t xml:space="preserve"> szakokkal, és magával a portugál oktatási rendszerrel. Különös figyelemmel a szakmunkás képzés kérdéseire.</w:t>
            </w:r>
          </w:p>
          <w:p w:rsidR="00981AB8" w:rsidRPr="007157A4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>A partneriskola szakképzésének megismerése, szakképzési dokumentumok tanulmányozása. Tanmenetek, óratervek megtekintése. Óralátogatás szakmai gyakorlati órán. Téma: külsős szakmai gyakorlatok előkészítése, szempontsorok egyeztetése a diákokkal. Átvehető módszerek megismerése, óralátogatás tapas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ztalatainak megbeszélése a portugál</w:t>
            </w: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 kollégával, tapasztalatcsere, további lehetőségek feltárása.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A74F39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2018. 11.16</w:t>
            </w:r>
          </w:p>
          <w:p w:rsidR="003B08D2" w:rsidRPr="00A74F39" w:rsidRDefault="00A74F39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F39">
              <w:rPr>
                <w:rFonts w:ascii="Times New Roman" w:hAnsi="Times New Roman" w:cs="Times New Roman"/>
                <w:b/>
                <w:sz w:val="24"/>
                <w:szCs w:val="24"/>
              </w:rPr>
              <w:t>Péntek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Szakmai program</w:t>
            </w:r>
          </w:p>
        </w:tc>
        <w:tc>
          <w:tcPr>
            <w:tcW w:w="7261" w:type="dxa"/>
          </w:tcPr>
          <w:p w:rsidR="003B08D2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A magyar diákok</w:t>
            </w:r>
            <w:r w:rsidRPr="001C2748">
              <w:rPr>
                <w:rFonts w:ascii="Times New Roman" w:hAnsi="Times New Roman" w:cs="Times New Roman"/>
                <w:b/>
                <w:sz w:val="24"/>
                <w:szCs w:val="24"/>
              </w:rPr>
              <w:t>gyakorlati helyeinek végigjárása</w:t>
            </w:r>
            <w:r w:rsidRPr="00B22DF5">
              <w:rPr>
                <w:rFonts w:ascii="Times New Roman" w:hAnsi="Times New Roman" w:cs="Times New Roman"/>
                <w:sz w:val="24"/>
                <w:szCs w:val="24"/>
              </w:rPr>
              <w:t>, ismerkedés a helyi viszonyokkal.</w:t>
            </w:r>
          </w:p>
          <w:p w:rsidR="00A74F39" w:rsidRPr="00981AB8" w:rsidRDefault="00981AB8" w:rsidP="00981AB8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Iskolai </w:t>
            </w:r>
            <w:r w:rsidR="00A74F39" w:rsidRPr="00981AB8">
              <w:rPr>
                <w:rFonts w:ascii="Times New Roman" w:hAnsi="Times New Roman" w:cs="Times New Roman"/>
                <w:sz w:val="24"/>
                <w:szCs w:val="24"/>
              </w:rPr>
              <w:t>Oliva üzem</w:t>
            </w:r>
          </w:p>
          <w:p w:rsidR="00A74F39" w:rsidRPr="00981AB8" w:rsidRDefault="00981AB8" w:rsidP="00981AB8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Iskolai </w:t>
            </w:r>
            <w:r w:rsidR="00A74F39" w:rsidRPr="00981AB8">
              <w:rPr>
                <w:rFonts w:ascii="Times New Roman" w:hAnsi="Times New Roman" w:cs="Times New Roman"/>
                <w:sz w:val="24"/>
                <w:szCs w:val="24"/>
              </w:rPr>
              <w:t>Sajtüzem</w:t>
            </w:r>
          </w:p>
          <w:p w:rsidR="00A74F39" w:rsidRPr="00981AB8" w:rsidRDefault="00981AB8" w:rsidP="00981AB8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Iskolai </w:t>
            </w:r>
            <w:r w:rsidR="00A74F39" w:rsidRPr="00981AB8">
              <w:rPr>
                <w:rFonts w:ascii="Times New Roman" w:hAnsi="Times New Roman" w:cs="Times New Roman"/>
                <w:sz w:val="24"/>
                <w:szCs w:val="24"/>
              </w:rPr>
              <w:t>Borfeldolgozó</w:t>
            </w:r>
          </w:p>
          <w:p w:rsidR="00981AB8" w:rsidRDefault="00981AB8" w:rsidP="00981AB8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1AB8">
              <w:rPr>
                <w:rFonts w:ascii="Times New Roman" w:hAnsi="Times New Roman" w:cs="Times New Roman"/>
                <w:sz w:val="24"/>
                <w:szCs w:val="24"/>
              </w:rPr>
              <w:t>Palas&amp;Palas</w:t>
            </w:r>
            <w:proofErr w:type="spellEnd"/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 mezőgazdasági </w:t>
            </w:r>
            <w:r w:rsidR="004B7577" w:rsidRPr="00981AB8">
              <w:rPr>
                <w:rFonts w:ascii="Times New Roman" w:hAnsi="Times New Roman" w:cs="Times New Roman"/>
                <w:sz w:val="24"/>
                <w:szCs w:val="24"/>
              </w:rPr>
              <w:t>gépjavító</w:t>
            </w:r>
            <w:r w:rsidRPr="00981AB8">
              <w:rPr>
                <w:rFonts w:ascii="Times New Roman" w:hAnsi="Times New Roman" w:cs="Times New Roman"/>
                <w:sz w:val="24"/>
                <w:szCs w:val="24"/>
              </w:rPr>
              <w:t xml:space="preserve"> vállalkozás</w:t>
            </w:r>
          </w:p>
          <w:p w:rsidR="00E218A7" w:rsidRPr="00981AB8" w:rsidRDefault="00E218A7" w:rsidP="00E218A7">
            <w:pPr>
              <w:pStyle w:val="Listaszerbekezds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8D2" w:rsidRPr="00B22DF5" w:rsidTr="003B08D2">
        <w:tc>
          <w:tcPr>
            <w:tcW w:w="1951" w:type="dxa"/>
          </w:tcPr>
          <w:p w:rsidR="003B08D2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2018.11.17</w:t>
            </w:r>
          </w:p>
          <w:p w:rsidR="003B08D2" w:rsidRPr="00981AB8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b/>
                <w:sz w:val="24"/>
                <w:szCs w:val="24"/>
              </w:rPr>
              <w:t>Szombat</w:t>
            </w:r>
          </w:p>
          <w:p w:rsidR="003B08D2" w:rsidRPr="00B22DF5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Kulturális</w:t>
            </w:r>
            <w:r w:rsidR="003B08D2" w:rsidRPr="00BC6EDA"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  <w:tc>
          <w:tcPr>
            <w:tcW w:w="7261" w:type="dxa"/>
          </w:tcPr>
          <w:p w:rsidR="003B08D2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Kirándulás </w:t>
            </w:r>
            <w:r w:rsidR="004B7577"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>Portóba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3B08D2" w:rsidRPr="00B22D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11.18</w:t>
            </w:r>
          </w:p>
          <w:p w:rsidR="003B08D2" w:rsidRPr="00981AB8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AB8">
              <w:rPr>
                <w:rFonts w:ascii="Times New Roman" w:hAnsi="Times New Roman" w:cs="Times New Roman"/>
                <w:b/>
                <w:sz w:val="24"/>
                <w:szCs w:val="24"/>
              </w:rPr>
              <w:t>Vasárnap</w:t>
            </w:r>
          </w:p>
          <w:p w:rsidR="003B08D2" w:rsidRPr="00B22DF5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kulturális</w:t>
            </w:r>
            <w:r w:rsidR="003B08D2" w:rsidRPr="00BC6EDA"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  <w:tc>
          <w:tcPr>
            <w:tcW w:w="7261" w:type="dxa"/>
          </w:tcPr>
          <w:p w:rsidR="003B08D2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Kirándulás a </w:t>
            </w:r>
            <w:proofErr w:type="spellStart"/>
            <w:r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>Douro</w:t>
            </w:r>
            <w:proofErr w:type="spellEnd"/>
            <w:r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folyó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völgyébe </w:t>
            </w:r>
            <w:proofErr w:type="spellStart"/>
            <w:r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>Peso</w:t>
            </w:r>
            <w:proofErr w:type="spellEnd"/>
            <w:r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 w:rsidRPr="00263976">
              <w:rPr>
                <w:rFonts w:ascii="Times New Roman" w:hAnsi="Times New Roman" w:cs="Times New Roman"/>
                <w:b/>
                <w:sz w:val="24"/>
                <w:szCs w:val="24"/>
              </w:rPr>
              <w:t>Requa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-ba</w:t>
            </w:r>
            <w:proofErr w:type="spellEnd"/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2018.11.19</w:t>
            </w:r>
          </w:p>
          <w:p w:rsidR="003B08D2" w:rsidRPr="004B7577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Hétfő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EDA">
              <w:rPr>
                <w:rFonts w:ascii="Times New Roman" w:hAnsi="Times New Roman" w:cs="Times New Roman"/>
                <w:sz w:val="24"/>
                <w:szCs w:val="24"/>
              </w:rPr>
              <w:t>Szakmai program</w:t>
            </w:r>
          </w:p>
        </w:tc>
        <w:tc>
          <w:tcPr>
            <w:tcW w:w="7261" w:type="dxa"/>
          </w:tcPr>
          <w:p w:rsidR="003B08D2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 xml:space="preserve">Egész napos </w:t>
            </w: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látogatás az iskola olivaolaj feldolgozó üzemében</w:t>
            </w: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>. Az olivaolaj előállítás tanulmányozása.</w:t>
            </w:r>
            <w:r w:rsidR="00EC1CB5">
              <w:rPr>
                <w:rFonts w:ascii="Times New Roman" w:hAnsi="Times New Roman" w:cs="Times New Roman"/>
                <w:sz w:val="24"/>
                <w:szCs w:val="24"/>
              </w:rPr>
              <w:t xml:space="preserve"> (2. ábra)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2018.11.20</w:t>
            </w:r>
          </w:p>
          <w:p w:rsidR="003B08D2" w:rsidRPr="004B7577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Kedd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EDA">
              <w:rPr>
                <w:rFonts w:ascii="Times New Roman" w:hAnsi="Times New Roman" w:cs="Times New Roman"/>
                <w:sz w:val="24"/>
                <w:szCs w:val="24"/>
              </w:rPr>
              <w:t>Szakmai program</w:t>
            </w:r>
          </w:p>
        </w:tc>
        <w:tc>
          <w:tcPr>
            <w:tcW w:w="7261" w:type="dxa"/>
          </w:tcPr>
          <w:p w:rsidR="003B08D2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 xml:space="preserve">Egész napos </w:t>
            </w: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látogatás az iskola sajtgyártó üzemében</w:t>
            </w: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>. A különféle sajtkészítési technológiák tanulmányozása.</w:t>
            </w:r>
            <w:r w:rsidR="00E218A7">
              <w:rPr>
                <w:rFonts w:ascii="Times New Roman" w:hAnsi="Times New Roman" w:cs="Times New Roman"/>
                <w:sz w:val="24"/>
                <w:szCs w:val="24"/>
              </w:rPr>
              <w:t xml:space="preserve"> (1. ábra)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2018.11.21</w:t>
            </w:r>
          </w:p>
          <w:p w:rsidR="003B08D2" w:rsidRPr="00BC6EDA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Szerda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EDA">
              <w:rPr>
                <w:rFonts w:ascii="Times New Roman" w:hAnsi="Times New Roman" w:cs="Times New Roman"/>
                <w:sz w:val="24"/>
                <w:szCs w:val="24"/>
              </w:rPr>
              <w:t>Kulturális program</w:t>
            </w:r>
          </w:p>
        </w:tc>
        <w:tc>
          <w:tcPr>
            <w:tcW w:w="7261" w:type="dxa"/>
          </w:tcPr>
          <w:p w:rsidR="003B08D2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39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Egész napos </w:t>
            </w: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látogatás az iskola borpincészetében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A fehérbor és vörös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bor készítési technológiák és gépi berendezések </w:t>
            </w: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>tanulmányozása.</w:t>
            </w:r>
            <w:r w:rsidR="00EC1CB5">
              <w:rPr>
                <w:rFonts w:ascii="Times New Roman" w:hAnsi="Times New Roman" w:cs="Times New Roman"/>
                <w:sz w:val="24"/>
                <w:szCs w:val="24"/>
              </w:rPr>
              <w:t xml:space="preserve"> (3. ábra)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2018.11.22</w:t>
            </w:r>
          </w:p>
          <w:p w:rsidR="003B08D2" w:rsidRPr="00BC6EDA" w:rsidRDefault="00981AB8" w:rsidP="001C4848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csütörtök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EDA">
              <w:rPr>
                <w:rFonts w:ascii="Times New Roman" w:hAnsi="Times New Roman" w:cs="Times New Roman"/>
                <w:sz w:val="24"/>
                <w:szCs w:val="24"/>
              </w:rPr>
              <w:t>Kulturális program</w:t>
            </w:r>
          </w:p>
        </w:tc>
        <w:tc>
          <w:tcPr>
            <w:tcW w:w="7261" w:type="dxa"/>
          </w:tcPr>
          <w:p w:rsidR="00263976" w:rsidRPr="00B22DF5" w:rsidRDefault="00263976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3976">
              <w:rPr>
                <w:rFonts w:ascii="Times New Roman" w:hAnsi="Times New Roman" w:cs="Times New Roman"/>
                <w:sz w:val="24"/>
                <w:szCs w:val="24"/>
              </w:rPr>
              <w:t xml:space="preserve">Egész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napos </w:t>
            </w: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látogatás az egy mezőgazdasági gépjavító vállalkozás üzemében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Különböző mezőgazdasági gépek javításának tanulmányozása.</w:t>
            </w:r>
            <w:r w:rsidR="00EC1CB5">
              <w:rPr>
                <w:rFonts w:ascii="Times New Roman" w:hAnsi="Times New Roman" w:cs="Times New Roman"/>
                <w:sz w:val="24"/>
                <w:szCs w:val="24"/>
              </w:rPr>
              <w:t xml:space="preserve"> (4. ábra)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2018.11.23</w:t>
            </w:r>
          </w:p>
          <w:p w:rsidR="003B08D2" w:rsidRDefault="00981AB8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EDA">
              <w:rPr>
                <w:rFonts w:ascii="Times New Roman" w:hAnsi="Times New Roman" w:cs="Times New Roman"/>
                <w:sz w:val="24"/>
                <w:szCs w:val="24"/>
              </w:rPr>
              <w:t>Szakmai program</w:t>
            </w:r>
          </w:p>
        </w:tc>
        <w:tc>
          <w:tcPr>
            <w:tcW w:w="7261" w:type="dxa"/>
          </w:tcPr>
          <w:p w:rsidR="003B08D2" w:rsidRPr="00B22DF5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Találkozás </w:t>
            </w:r>
            <w:proofErr w:type="gramStart"/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EPA mezőgazdasági iskola vezetőségével</w:t>
            </w:r>
            <w:r w:rsidRPr="0001297E">
              <w:rPr>
                <w:rFonts w:ascii="Times New Roman" w:hAnsi="Times New Roman" w:cs="Times New Roman"/>
                <w:sz w:val="24"/>
                <w:szCs w:val="24"/>
              </w:rPr>
              <w:t>. Igazgatói beszámoló, tantárgyak digitális oktatása, projekt gyakorlati feladatok, tanulok heti beszámolójának megtekintése.</w:t>
            </w:r>
          </w:p>
        </w:tc>
      </w:tr>
      <w:tr w:rsidR="003B08D2" w:rsidRPr="00B22DF5" w:rsidTr="003B08D2">
        <w:tc>
          <w:tcPr>
            <w:tcW w:w="1951" w:type="dxa"/>
          </w:tcPr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2018.11.24</w:t>
            </w:r>
          </w:p>
          <w:p w:rsidR="003B08D2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Szombat</w:t>
            </w:r>
          </w:p>
          <w:p w:rsidR="003B08D2" w:rsidRPr="00B22DF5" w:rsidRDefault="003B08D2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1" w:type="dxa"/>
          </w:tcPr>
          <w:p w:rsidR="003B08D2" w:rsidRPr="00B22DF5" w:rsidRDefault="0001297E" w:rsidP="001C484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7577">
              <w:rPr>
                <w:rFonts w:ascii="Times New Roman" w:hAnsi="Times New Roman" w:cs="Times New Roman"/>
                <w:b/>
                <w:sz w:val="24"/>
                <w:szCs w:val="24"/>
              </w:rPr>
              <w:t>Búcsú Portugáliától</w:t>
            </w:r>
            <w:r w:rsidRPr="0001297E">
              <w:rPr>
                <w:rFonts w:ascii="Times New Roman" w:hAnsi="Times New Roman" w:cs="Times New Roman"/>
                <w:sz w:val="24"/>
                <w:szCs w:val="24"/>
              </w:rPr>
              <w:t>, hazautazás</w:t>
            </w:r>
          </w:p>
        </w:tc>
      </w:tr>
    </w:tbl>
    <w:p w:rsidR="0001297E" w:rsidRDefault="0001297E"/>
    <w:p w:rsidR="008C2835" w:rsidRDefault="008C2835"/>
    <w:p w:rsidR="008C2835" w:rsidRDefault="008C2835"/>
    <w:p w:rsidR="008C2835" w:rsidRDefault="008C2835"/>
    <w:p w:rsidR="0001297E" w:rsidRDefault="0001297E" w:rsidP="0001297E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Goffa Zsolt</w:t>
      </w:r>
    </w:p>
    <w:p w:rsidR="0001297E" w:rsidRDefault="0001297E" w:rsidP="0001297E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Szakmai tanár</w:t>
      </w: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3C74A7" w:rsidRDefault="003C74A7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3C74A7" w:rsidRDefault="003C74A7" w:rsidP="003C74A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  <w:bookmarkStart w:id="0" w:name="_GoBack"/>
      <w:bookmarkEnd w:id="0"/>
    </w:p>
    <w:p w:rsidR="008C2835" w:rsidRPr="008C2835" w:rsidRDefault="008C2835" w:rsidP="008C2835">
      <w:pPr>
        <w:jc w:val="center"/>
        <w:rPr>
          <w:rFonts w:ascii="Arial" w:hAnsi="Arial" w:cs="Arial"/>
          <w:b/>
          <w:sz w:val="48"/>
          <w:szCs w:val="48"/>
        </w:rPr>
      </w:pPr>
      <w:r w:rsidRPr="008C2835">
        <w:rPr>
          <w:rFonts w:ascii="Arial" w:hAnsi="Arial" w:cs="Arial"/>
          <w:b/>
          <w:sz w:val="48"/>
          <w:szCs w:val="48"/>
        </w:rPr>
        <w:lastRenderedPageBreak/>
        <w:t>Ábrák</w:t>
      </w: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40640</wp:posOffset>
            </wp:positionV>
            <wp:extent cx="2766060" cy="2766060"/>
            <wp:effectExtent l="0" t="0" r="0" b="0"/>
            <wp:wrapNone/>
            <wp:docPr id="11" name="Kép 11" descr="https://lh3.googleusercontent.com/p/AF1QipMgBtwiyyq6GUpZN5PFvBlG6sRPVAjrgi-7_6in=s512-p-qv=pn3lt0m9al8dspa94b8c2i1161thf4ra5,m=a6a61a8345b9969300fcec1433434516,x=,t=25-iv6243?key=VVlXWmVfd1JWbWZMQnZTdGpUSFNET3RnZzhkX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/AF1QipMgBtwiyyq6GUpZN5PFvBlG6sRPVAjrgi-7_6in=s512-p-qv=pn3lt0m9al8dspa94b8c2i1161thf4ra5,m=a6a61a8345b9969300fcec1433434516,x=,t=25-iv6243?key=VVlXWmVfd1JWbWZMQnZTdGpUSFNET3RnZzhkX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85090</wp:posOffset>
            </wp:positionV>
            <wp:extent cx="2781300" cy="2781300"/>
            <wp:effectExtent l="0" t="0" r="0" b="0"/>
            <wp:wrapNone/>
            <wp:docPr id="3" name="Kép 3" descr="https://lh3.googleusercontent.com/p/AF1QipPdhwqZycDIbMA1kt8i7UzUlETjiNdgc6a9YyTy=s512-p-qv=pn3lt0m9al8dspa94b8c2i1161thf4ra5,m=a6a61a8345b9969300fcec1433434516,x=,t=25-iv6243?key=VVlXWmVfd1JWbWZMQnZTdGpUSFNET3RnZzhkX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/AF1QipPdhwqZycDIbMA1kt8i7UzUlETjiNdgc6a9YyTy=s512-p-qv=pn3lt0m9al8dspa94b8c2i1161thf4ra5,m=a6a61a8345b9969300fcec1433434516,x=,t=25-iv6243?key=VVlXWmVfd1JWbWZMQnZTdGpUSFNET3RnZzhkX1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835" w:rsidRDefault="008C2835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E218A7" w:rsidRDefault="00E218A7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E218A7" w:rsidRPr="009F390C" w:rsidRDefault="00E218A7" w:rsidP="0001297E">
      <w:pPr>
        <w:jc w:val="both"/>
        <w:rPr>
          <w:rFonts w:ascii="Arial" w:hAnsi="Arial" w:cs="Arial"/>
          <w:i/>
          <w:sz w:val="24"/>
          <w:szCs w:val="24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148590</wp:posOffset>
            </wp:positionV>
            <wp:extent cx="3101340" cy="3101340"/>
            <wp:effectExtent l="0" t="0" r="3810" b="3810"/>
            <wp:wrapNone/>
            <wp:docPr id="13" name="Kép 13" descr="https://lh3.googleusercontent.com/p/AF1QipOnghilOtLWeJrlNQkDYaSmr5Qu8iWLmCI_cUfX=s512-p-qv=pn3lt0m9al8dspa94b8c2i1161thf4ra5,m=a6a61a8345b9969300fcec1433434516,x=,t=25-iv6243?key=VVlXWmVfd1JWbWZMQnZTdGpUSFNET3RnZzhkX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/AF1QipOnghilOtLWeJrlNQkDYaSmr5Qu8iWLmCI_cUfX=s512-p-qv=pn3lt0m9al8dspa94b8c2i1161thf4ra5,m=a6a61a8345b9969300fcec1433434516,x=,t=25-iv6243?key=VVlXWmVfd1JWbWZMQnZTdGpUSFNET3RnZzhkX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224790</wp:posOffset>
            </wp:positionV>
            <wp:extent cx="3025140" cy="3025140"/>
            <wp:effectExtent l="0" t="0" r="3810" b="3810"/>
            <wp:wrapNone/>
            <wp:docPr id="12" name="Kép 12" descr="https://lh3.googleusercontent.com/p/AF1QipOpgqO8dDoqp6GYmyP0nTV065dSQF7nIumN0tEW=s512-p-qv=pn3lt0m9al8dspa94b8c2i1161thf4ra5,m=a6a61a8345b9969300fcec1433434516,x=,t=25-iv6243?key=VVlXWmVfd1JWbWZMQnZTdGpUSFNET3RnZzhkX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/AF1QipOpgqO8dDoqp6GYmyP0nTV065dSQF7nIumN0tEW=s512-p-qv=pn3lt0m9al8dspa94b8c2i1161thf4ra5,m=a6a61a8345b9969300fcec1433434516,x=,t=25-iv6243?key=VVlXWmVfd1JWbWZMQnZTdGpUSFNET3RnZzhkX1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>
      <w:pPr>
        <w:rPr>
          <w:rFonts w:eastAsia="Times New Roman"/>
          <w:noProof/>
          <w:lang w:eastAsia="hu-HU"/>
        </w:rPr>
      </w:pPr>
    </w:p>
    <w:p w:rsidR="00E218A7" w:rsidRDefault="00E218A7"/>
    <w:p w:rsidR="00E218A7" w:rsidRDefault="00E218A7"/>
    <w:p w:rsidR="00E218A7" w:rsidRDefault="00E218A7"/>
    <w:p w:rsidR="00E218A7" w:rsidRDefault="00E218A7"/>
    <w:p w:rsidR="008C2835" w:rsidRDefault="008C2835"/>
    <w:p w:rsidR="008C2835" w:rsidRDefault="008C2835"/>
    <w:p w:rsidR="00E218A7" w:rsidRPr="00E218A7" w:rsidRDefault="00E218A7" w:rsidP="00E218A7">
      <w:pPr>
        <w:pStyle w:val="Listaszerbekezds"/>
        <w:numPr>
          <w:ilvl w:val="0"/>
          <w:numId w:val="3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ábra</w:t>
      </w:r>
      <w:r w:rsidR="008C2835">
        <w:rPr>
          <w:b/>
          <w:sz w:val="32"/>
          <w:szCs w:val="32"/>
        </w:rPr>
        <w:t>:</w:t>
      </w:r>
      <w:r w:rsidRPr="00E218A7">
        <w:rPr>
          <w:b/>
          <w:sz w:val="32"/>
          <w:szCs w:val="32"/>
        </w:rPr>
        <w:t>Látogatás az iskola sajtgyártó üzemében</w:t>
      </w:r>
    </w:p>
    <w:p w:rsidR="008C2835" w:rsidRDefault="008C283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3B6D6E" w:rsidP="00E218A7">
      <w:pPr>
        <w:jc w:val="center"/>
        <w:rPr>
          <w:b/>
          <w:sz w:val="32"/>
          <w:szCs w:val="32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177165</wp:posOffset>
            </wp:positionV>
            <wp:extent cx="2788920" cy="2788920"/>
            <wp:effectExtent l="0" t="0" r="0" b="0"/>
            <wp:wrapNone/>
            <wp:docPr id="16" name="Kép 16" descr="https://lh3.googleusercontent.com/p/AF1QipPxSPc17D4Ickcj9lWDGmd3wTas25v_Op3o_rEB=s512-p-qv=p5bbrntuv95ldrcdtpkii3d5p22m372fo,m=a6a61a8345b9969300fcec1433434516,x=,t=25-iv6248?key=MFczQkNtbVhnSDJFQ0FYaVJYaFJqUWV4Y2tRNT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/AF1QipPxSPc17D4Ickcj9lWDGmd3wTas25v_Op3o_rEB=s512-p-qv=p5bbrntuv95ldrcdtpkii3d5p22m372fo,m=a6a61a8345b9969300fcec1433434516,x=,t=25-iv6248?key=MFczQkNtbVhnSDJFQ0FYaVJYaFJqUWV4Y2tRNTR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167640</wp:posOffset>
            </wp:positionV>
            <wp:extent cx="2804160" cy="2804160"/>
            <wp:effectExtent l="0" t="0" r="0" b="0"/>
            <wp:wrapNone/>
            <wp:docPr id="18" name="Kép 18" descr="https://lh3.googleusercontent.com/p/AF1QipN16YCXC7KYw0r_-uN5gb2QGtO99MOGiYEJudEW=s512-p-qv=pfb3mv7vmhrheodbsvos816vqo4hhvbbb,m=a6a61a8345b9969300fcec1433434516,x=,t=25-iv6250?key=N2dvWmRlaHV2T3pzRllOdERzWXpENHE1azZmQ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/AF1QipN16YCXC7KYw0r_-uN5gb2QGtO99MOGiYEJudEW=s512-p-qv=pfb3mv7vmhrheodbsvos816vqo4hhvbbb,m=a6a61a8345b9969300fcec1433434516,x=,t=25-iv6250?key=N2dvWmRlaHV2T3pzRllOdERzWXpENHE1azZmQ1R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3B6D6E" w:rsidP="00E218A7">
      <w:pPr>
        <w:jc w:val="center"/>
        <w:rPr>
          <w:b/>
          <w:sz w:val="32"/>
          <w:szCs w:val="32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34925</wp:posOffset>
            </wp:positionV>
            <wp:extent cx="3032760" cy="3032760"/>
            <wp:effectExtent l="0" t="0" r="0" b="0"/>
            <wp:wrapNone/>
            <wp:docPr id="15" name="Kép 15" descr="https://lh3.googleusercontent.com/p/AF1QipP5LIUqaOF6CiLbscJ_BmbT1Q3PtqDTCiZmen9s=s512-p-qv=p5bbrntuv95ldrcdtpkii3d5p22m372fo,m=a6a61a8345b9969300fcec1433434516,x=,t=25-iv6248?key=MFczQkNtbVhnSDJFQ0FYaVJYaFJqUWV4Y2tRNT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/AF1QipP5LIUqaOF6CiLbscJ_BmbT1Q3PtqDTCiZmen9s=s512-p-qv=p5bbrntuv95ldrcdtpkii3d5p22m372fo,m=a6a61a8345b9969300fcec1433434516,x=,t=25-iv6248?key=MFczQkNtbVhnSDJFQ0FYaVJYaFJqUWV4Y2tRNTR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34925</wp:posOffset>
            </wp:positionV>
            <wp:extent cx="3108960" cy="3108960"/>
            <wp:effectExtent l="0" t="0" r="0" b="0"/>
            <wp:wrapNone/>
            <wp:docPr id="17" name="Kép 17" descr="https://lh3.googleusercontent.com/p/AF1QipMov6IqpRTQzAeBcsCYkuDl2-9rJk0fXmxUaXPk=s512-p-qv=p5bbrntuv95ldrcdtpkii3d5p22m372fo,m=a6a61a8345b9969300fcec1433434516,x=,t=25-iv6248?key=MFczQkNtbVhnSDJFQ0FYaVJYaFJqUWV4Y2tRNT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/AF1QipMov6IqpRTQzAeBcsCYkuDl2-9rJk0fXmxUaXPk=s512-p-qv=p5bbrntuv95ldrcdtpkii3d5p22m372fo,m=a6a61a8345b9969300fcec1433434516,x=,t=25-iv6248?key=MFczQkNtbVhnSDJFQ0FYaVJYaFJqUWV4Y2tRNTR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E218A7" w:rsidRDefault="00E218A7" w:rsidP="00E218A7">
      <w:pPr>
        <w:jc w:val="center"/>
        <w:rPr>
          <w:b/>
          <w:sz w:val="32"/>
          <w:szCs w:val="32"/>
        </w:rPr>
      </w:pPr>
    </w:p>
    <w:p w:rsidR="003B6D6E" w:rsidRPr="003B6D6E" w:rsidRDefault="003B6D6E" w:rsidP="003B6D6E">
      <w:pPr>
        <w:rPr>
          <w:b/>
          <w:sz w:val="32"/>
          <w:szCs w:val="32"/>
        </w:rPr>
      </w:pPr>
    </w:p>
    <w:p w:rsidR="003B6D6E" w:rsidRPr="003B6D6E" w:rsidRDefault="003B6D6E" w:rsidP="003B6D6E">
      <w:pPr>
        <w:ind w:left="360"/>
        <w:rPr>
          <w:b/>
          <w:sz w:val="32"/>
          <w:szCs w:val="32"/>
        </w:rPr>
      </w:pPr>
    </w:p>
    <w:p w:rsidR="003B6D6E" w:rsidRDefault="003B6D6E" w:rsidP="003B6D6E">
      <w:pPr>
        <w:ind w:left="360"/>
        <w:rPr>
          <w:b/>
          <w:sz w:val="32"/>
          <w:szCs w:val="32"/>
        </w:rPr>
      </w:pPr>
    </w:p>
    <w:p w:rsidR="003B6D6E" w:rsidRDefault="003B6D6E" w:rsidP="003B6D6E">
      <w:pPr>
        <w:ind w:left="360"/>
        <w:rPr>
          <w:b/>
          <w:sz w:val="32"/>
          <w:szCs w:val="32"/>
        </w:rPr>
      </w:pPr>
    </w:p>
    <w:p w:rsidR="003B6D6E" w:rsidRDefault="003B6D6E" w:rsidP="003B6D6E">
      <w:pPr>
        <w:ind w:left="360"/>
        <w:rPr>
          <w:b/>
          <w:sz w:val="32"/>
          <w:szCs w:val="32"/>
        </w:rPr>
      </w:pPr>
    </w:p>
    <w:p w:rsidR="003B6D6E" w:rsidRPr="003B6D6E" w:rsidRDefault="003B6D6E" w:rsidP="003B6D6E">
      <w:pPr>
        <w:ind w:left="360"/>
        <w:rPr>
          <w:b/>
          <w:sz w:val="32"/>
          <w:szCs w:val="32"/>
        </w:rPr>
      </w:pPr>
    </w:p>
    <w:p w:rsidR="00E218A7" w:rsidRPr="00E218A7" w:rsidRDefault="00E218A7" w:rsidP="00E218A7">
      <w:pPr>
        <w:pStyle w:val="Listaszerbekezds"/>
        <w:numPr>
          <w:ilvl w:val="0"/>
          <w:numId w:val="3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ábra</w:t>
      </w:r>
      <w:r w:rsidR="008C2835">
        <w:rPr>
          <w:b/>
          <w:sz w:val="32"/>
          <w:szCs w:val="32"/>
        </w:rPr>
        <w:t>:</w:t>
      </w:r>
      <w:r w:rsidRPr="00E218A7">
        <w:rPr>
          <w:b/>
          <w:sz w:val="32"/>
          <w:szCs w:val="32"/>
        </w:rPr>
        <w:t>Látogatás az iskola olivaolaj feldolgozó üzemébe</w:t>
      </w:r>
    </w:p>
    <w:p w:rsidR="008C2835" w:rsidRDefault="008C2835">
      <w:r>
        <w:br w:type="page"/>
      </w:r>
    </w:p>
    <w:p w:rsidR="00E218A7" w:rsidRDefault="00E218A7"/>
    <w:p w:rsidR="003B6D6E" w:rsidRDefault="00436FEA"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90805</wp:posOffset>
            </wp:positionV>
            <wp:extent cx="3086100" cy="3086100"/>
            <wp:effectExtent l="0" t="0" r="0" b="0"/>
            <wp:wrapNone/>
            <wp:docPr id="19" name="Kép 19" descr="https://lh3.googleusercontent.com/p/AF1QipPtFy3UcVpqTdhsLbzDUyfXZFWz2WyR7FmweviN=s512-p-qv=plmitbc5jv8am2427d10abk9epc57v0g2,m=a6a61a8345b9969300fcec1433434516,x=,t=25-iv6254?key=eUVNOVp5ZXQzUy1tTTNyTVZfcHVHZWZ3WVlje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/AF1QipPtFy3UcVpqTdhsLbzDUyfXZFWz2WyR7FmweviN=s512-p-qv=plmitbc5jv8am2427d10abk9epc57v0g2,m=a6a61a8345b9969300fcec1433434516,x=,t=25-iv6254?key=eUVNOVp5ZXQzUy1tTTNyTVZfcHVHZWZ3WVljeEt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14605</wp:posOffset>
            </wp:positionV>
            <wp:extent cx="3209925" cy="3209925"/>
            <wp:effectExtent l="0" t="0" r="9525" b="9525"/>
            <wp:wrapNone/>
            <wp:docPr id="20" name="Kép 20" descr="https://lh3.googleusercontent.com/p/AF1QipOu9uF2H1nfiyHsa4S01n6kDnp2CWeKdU3bIulP=s512-p-qv=plmitbc5jv8am2427d10abk9epc57v0g2,m=a6a61a8345b9969300fcec1433434516,x=,t=25-iv6254?key=eUVNOVp5ZXQzUy1tTTNyTVZfcHVHZWZ3WVlje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p/AF1QipOu9uF2H1nfiyHsa4S01n6kDnp2CWeKdU3bIulP=s512-p-qv=plmitbc5jv8am2427d10abk9epc57v0g2,m=a6a61a8345b9969300fcec1433434516,x=,t=25-iv6254?key=eUVNOVp5ZXQzUy1tTTNyTVZfcHVHZWZ3WVljeEt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436FEA"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32385</wp:posOffset>
            </wp:positionV>
            <wp:extent cx="3371850" cy="3371850"/>
            <wp:effectExtent l="0" t="0" r="0" b="0"/>
            <wp:wrapNone/>
            <wp:docPr id="22" name="Kép 22" descr="https://lh3.googleusercontent.com/p/AF1QipNnztBncorwnHhDYP6tXa6_ViQVZ9PLGP41MeMf=s512-p-qv=plmitbc5jv8am2427d10abk9epc57v0g2,m=a6a61a8345b9969300fcec1433434516,x=,t=25-iv6254?key=eUVNOVp5ZXQzUy1tTTNyTVZfcHVHZWZ3WVlje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p/AF1QipNnztBncorwnHhDYP6tXa6_ViQVZ9PLGP41MeMf=s512-p-qv=plmitbc5jv8am2427d10abk9epc57v0g2,m=a6a61a8345b9969300fcec1433434516,x=,t=25-iv6254?key=eUVNOVp5ZXQzUy1tTTNyTVZfcHVHZWZ3WVljeEt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32385</wp:posOffset>
            </wp:positionV>
            <wp:extent cx="3371850" cy="3371850"/>
            <wp:effectExtent l="0" t="0" r="0" b="0"/>
            <wp:wrapNone/>
            <wp:docPr id="21" name="Kép 21" descr="https://lh3.googleusercontent.com/p/AF1QipO_v2Sis5MdhoRTOyiI7leB3KSszsP6_srP9Iwq=s512-p-qv=plmitbc5jv8am2427d10abk9epc57v0g2,m=a6a61a8345b9969300fcec1433434516,x=,t=25-iv6254?key=eUVNOVp5ZXQzUy1tTTNyTVZfcHVHZWZ3WVlje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p/AF1QipO_v2Sis5MdhoRTOyiI7leB3KSszsP6_srP9Iwq=s512-p-qv=plmitbc5jv8am2427d10abk9epc57v0g2,m=a6a61a8345b9969300fcec1433434516,x=,t=25-iv6254?key=eUVNOVp5ZXQzUy1tTTNyTVZfcHVHZWZ3WVljeEt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3B6D6E" w:rsidRDefault="003B6D6E"/>
    <w:p w:rsidR="008C2835" w:rsidRDefault="003B6D6E" w:rsidP="008C2835">
      <w:pPr>
        <w:pStyle w:val="Listaszerbekezds"/>
        <w:numPr>
          <w:ilvl w:val="0"/>
          <w:numId w:val="3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ábra</w:t>
      </w:r>
      <w:r w:rsidR="008C2835">
        <w:rPr>
          <w:b/>
          <w:sz w:val="32"/>
          <w:szCs w:val="32"/>
        </w:rPr>
        <w:t>:</w:t>
      </w:r>
      <w:r w:rsidRPr="003B6D6E">
        <w:rPr>
          <w:b/>
          <w:sz w:val="32"/>
          <w:szCs w:val="32"/>
        </w:rPr>
        <w:t>Látogatás az iskola bórpincészetében</w:t>
      </w:r>
    </w:p>
    <w:p w:rsidR="008C2835" w:rsidRDefault="008C283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C2835" w:rsidRPr="008C2835" w:rsidRDefault="008C2835" w:rsidP="008C2835">
      <w:pPr>
        <w:pStyle w:val="Listaszerbekezds"/>
        <w:rPr>
          <w:b/>
          <w:sz w:val="32"/>
          <w:szCs w:val="32"/>
        </w:rPr>
      </w:pPr>
    </w:p>
    <w:p w:rsidR="00E218A7" w:rsidRDefault="00E218A7" w:rsidP="00E218A7">
      <w:pPr>
        <w:rPr>
          <w:rFonts w:eastAsia="Times New Roman"/>
          <w:noProof/>
          <w:lang w:eastAsia="hu-HU"/>
        </w:rPr>
      </w:pPr>
    </w:p>
    <w:p w:rsidR="0001297E" w:rsidRDefault="00436FEA" w:rsidP="00E218A7"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2967356</wp:posOffset>
            </wp:positionH>
            <wp:positionV relativeFrom="paragraph">
              <wp:posOffset>-337820</wp:posOffset>
            </wp:positionV>
            <wp:extent cx="3429000" cy="3429000"/>
            <wp:effectExtent l="0" t="0" r="0" b="0"/>
            <wp:wrapNone/>
            <wp:docPr id="24" name="Kép 24" descr="https://lh3.googleusercontent.com/p/AF1QipO_lRTE5Qn_Ly90Ov2CxFCZELxtuq-lo6MnGYzJ=s512-p-qv=pkq1i4qml8sld1f09dl7a4ri6l3edeoc5,m=a6a61a8345b9969300fcec1433434516,x=,t=25-iv6257?key=a3lvQzRYZEU0QlNpTTdIYlJZVVQteXBMeUM5dz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p/AF1QipO_lRTE5Qn_Ly90Ov2CxFCZELxtuq-lo6MnGYzJ=s512-p-qv=pkq1i4qml8sld1f09dl7a4ri6l3edeoc5,m=a6a61a8345b9969300fcec1433434516,x=,t=25-iv6257?key=a3lvQzRYZEU0QlNpTTdIYlJZVVQteXBMeUM5dzV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-271145</wp:posOffset>
            </wp:positionV>
            <wp:extent cx="3362325" cy="3362325"/>
            <wp:effectExtent l="0" t="0" r="9525" b="9525"/>
            <wp:wrapNone/>
            <wp:docPr id="23" name="Kép 23" descr="https://lh3.googleusercontent.com/p/AF1QipPfIyTDWK7FF0TOZVXG6BHphFwqwJ8u3CalcVSP=s512-p-qv=pkq1i4qml8sld1f09dl7a4ri6l3edeoc5,m=a6a61a8345b9969300fcec1433434516,x=,t=25-iv6257?key=a3lvQzRYZEU0QlNpTTdIYlJZVVQteXBMeUM5dz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p/AF1QipPfIyTDWK7FF0TOZVXG6BHphFwqwJ8u3CalcVSP=s512-p-qv=pkq1i4qml8sld1f09dl7a4ri6l3edeoc5,m=a6a61a8345b9969300fcec1433434516,x=,t=25-iv6257?key=a3lvQzRYZEU0QlNpTTdIYlJZVVQteXBMeUM5dzV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316229</wp:posOffset>
            </wp:positionV>
            <wp:extent cx="3362325" cy="3362325"/>
            <wp:effectExtent l="0" t="0" r="9525" b="9525"/>
            <wp:wrapNone/>
            <wp:docPr id="26" name="Kép 26" descr="https://lh3.googleusercontent.com/p/AF1QipN_nkLO6dCIqbir2hiNSmJ7wiaR5bfLEfi74sIu=s512-p-qv=pv0bginln702bh2jtnhak2okp2al91bpq,m=a6a61a8345b9969300fcec1433434516,x=,t=25-iv6259?key=TlNzeF9IWVQyQS1aeTh0b0RyQVJZWUlCQUkzdj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p/AF1QipN_nkLO6dCIqbir2hiNSmJ7wiaR5bfLEfi74sIu=s512-p-qv=pv0bginln702bh2jtnhak2okp2al91bpq,m=a6a61a8345b9969300fcec1433434516,x=,t=25-iv6259?key=TlNzeF9IWVQyQS1aeTh0b0RyQVJZWUlCQUkzdjJ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FEA" w:rsidRDefault="00436FEA" w:rsidP="00E218A7"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12700</wp:posOffset>
            </wp:positionV>
            <wp:extent cx="3343275" cy="3343275"/>
            <wp:effectExtent l="0" t="0" r="9525" b="9525"/>
            <wp:wrapNone/>
            <wp:docPr id="25" name="Kép 25" descr="https://lh3.googleusercontent.com/p/AF1QipOjLDSSdckKWB-9ZErtCeA-gpi7YTMXNzuTfc3f=s512-p-qv=pv0bginln702bh2jtnhak2okp2al91bpq,m=a6a61a8345b9969300fcec1433434516,x=,t=25-iv6259?key=TlNzeF9IWVQyQS1aeTh0b0RyQVJZWUlCQUkzdj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p/AF1QipOjLDSSdckKWB-9ZErtCeA-gpi7YTMXNzuTfc3f=s512-p-qv=pv0bginln702bh2jtnhak2okp2al91bpq,m=a6a61a8345b9969300fcec1433434516,x=,t=25-iv6259?key=TlNzeF9IWVQyQS1aeTh0b0RyQVJZWUlCQUkzdjJ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Default="00436FEA" w:rsidP="00E218A7"/>
    <w:p w:rsidR="00436FEA" w:rsidRPr="008C2835" w:rsidRDefault="00436FEA" w:rsidP="008C2835">
      <w:pPr>
        <w:pStyle w:val="Listaszerbekezds"/>
        <w:numPr>
          <w:ilvl w:val="0"/>
          <w:numId w:val="3"/>
        </w:numPr>
        <w:jc w:val="center"/>
        <w:rPr>
          <w:b/>
          <w:sz w:val="32"/>
          <w:szCs w:val="32"/>
        </w:rPr>
      </w:pPr>
      <w:r w:rsidRPr="008C2835">
        <w:rPr>
          <w:b/>
          <w:sz w:val="32"/>
          <w:szCs w:val="32"/>
        </w:rPr>
        <w:t>ábra Látogatás egy privát gépjavító vállalkozásnál</w:t>
      </w:r>
    </w:p>
    <w:sectPr w:rsidR="00436FEA" w:rsidRPr="008C2835" w:rsidSect="005B7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83161"/>
    <w:multiLevelType w:val="hybridMultilevel"/>
    <w:tmpl w:val="107A9C2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73A7A"/>
    <w:multiLevelType w:val="hybridMultilevel"/>
    <w:tmpl w:val="8E2A63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41085"/>
    <w:multiLevelType w:val="hybridMultilevel"/>
    <w:tmpl w:val="069A7D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25FF"/>
    <w:rsid w:val="0001297E"/>
    <w:rsid w:val="0008465F"/>
    <w:rsid w:val="00086492"/>
    <w:rsid w:val="00094944"/>
    <w:rsid w:val="00102496"/>
    <w:rsid w:val="00105F94"/>
    <w:rsid w:val="00182C8C"/>
    <w:rsid w:val="001C2748"/>
    <w:rsid w:val="00263976"/>
    <w:rsid w:val="002E39D9"/>
    <w:rsid w:val="003638A6"/>
    <w:rsid w:val="003B08D2"/>
    <w:rsid w:val="003B6D6E"/>
    <w:rsid w:val="003C74A7"/>
    <w:rsid w:val="004266A7"/>
    <w:rsid w:val="00436FEA"/>
    <w:rsid w:val="004940A4"/>
    <w:rsid w:val="004B0CDF"/>
    <w:rsid w:val="004B7577"/>
    <w:rsid w:val="0054521A"/>
    <w:rsid w:val="00576BE6"/>
    <w:rsid w:val="005B70EE"/>
    <w:rsid w:val="005C594E"/>
    <w:rsid w:val="006016FB"/>
    <w:rsid w:val="006F5C95"/>
    <w:rsid w:val="007157A4"/>
    <w:rsid w:val="007D2BDA"/>
    <w:rsid w:val="00883492"/>
    <w:rsid w:val="008933AD"/>
    <w:rsid w:val="008C2835"/>
    <w:rsid w:val="00981AB8"/>
    <w:rsid w:val="009845F4"/>
    <w:rsid w:val="009A64EB"/>
    <w:rsid w:val="009F390C"/>
    <w:rsid w:val="00A74F39"/>
    <w:rsid w:val="00AB5F1E"/>
    <w:rsid w:val="00BF51D7"/>
    <w:rsid w:val="00C949DF"/>
    <w:rsid w:val="00CB7159"/>
    <w:rsid w:val="00CE5D76"/>
    <w:rsid w:val="00CE74C3"/>
    <w:rsid w:val="00D425FF"/>
    <w:rsid w:val="00D541BD"/>
    <w:rsid w:val="00DB654D"/>
    <w:rsid w:val="00E13C67"/>
    <w:rsid w:val="00E218A7"/>
    <w:rsid w:val="00E30F9D"/>
    <w:rsid w:val="00EC1CB5"/>
    <w:rsid w:val="00FC3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B70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D4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1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13C67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3B08D2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981A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D4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1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13C67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3B08D2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981A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AAC34-CEE8-45BD-9BE0-FFD14DFAC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568</Words>
  <Characters>3923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Zsuzsa</cp:lastModifiedBy>
  <cp:revision>2</cp:revision>
  <dcterms:created xsi:type="dcterms:W3CDTF">2019-01-07T13:13:00Z</dcterms:created>
  <dcterms:modified xsi:type="dcterms:W3CDTF">2019-01-07T13:13:00Z</dcterms:modified>
</cp:coreProperties>
</file>