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22" w:rsidRPr="00502DC0" w:rsidRDefault="00250422" w:rsidP="00250422">
      <w:pPr>
        <w:rPr>
          <w:rFonts w:ascii="inherit" w:hAnsi="inherit" w:cs="Arial"/>
          <w:b/>
          <w:color w:val="222222"/>
          <w:shd w:val="clear" w:color="auto" w:fill="F8F9FA"/>
        </w:rPr>
      </w:pPr>
      <w:bookmarkStart w:id="0" w:name="_GoBack"/>
      <w:proofErr w:type="spellStart"/>
      <w:r w:rsidRPr="00502DC0">
        <w:rPr>
          <w:rFonts w:ascii="inherit" w:hAnsi="inherit" w:cs="Arial"/>
          <w:b/>
          <w:color w:val="222222"/>
          <w:shd w:val="clear" w:color="auto" w:fill="F8F9FA"/>
        </w:rPr>
        <w:t>Accompanying</w:t>
      </w:r>
      <w:proofErr w:type="spellEnd"/>
      <w:r w:rsidRPr="00502DC0">
        <w:rPr>
          <w:rFonts w:ascii="inherit" w:hAnsi="inherit" w:cs="Arial"/>
          <w:b/>
          <w:color w:val="222222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b/>
          <w:color w:val="222222"/>
          <w:shd w:val="clear" w:color="auto" w:fill="F8F9FA"/>
        </w:rPr>
        <w:t>Teacher</w:t>
      </w:r>
      <w:proofErr w:type="spellEnd"/>
      <w:r w:rsidRPr="00502DC0">
        <w:rPr>
          <w:rFonts w:ascii="inherit" w:hAnsi="inherit" w:cs="Arial"/>
          <w:b/>
          <w:color w:val="222222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b/>
          <w:color w:val="222222"/>
          <w:shd w:val="clear" w:color="auto" w:fill="F8F9FA"/>
        </w:rPr>
        <w:t>Report</w:t>
      </w:r>
      <w:proofErr w:type="spellEnd"/>
      <w:r w:rsidRPr="00502DC0">
        <w:rPr>
          <w:rFonts w:ascii="inherit" w:hAnsi="inherit" w:cs="Arial"/>
          <w:b/>
          <w:color w:val="222222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b/>
          <w:color w:val="222222"/>
          <w:shd w:val="clear" w:color="auto" w:fill="F8F9FA"/>
        </w:rPr>
        <w:t>by</w:t>
      </w:r>
      <w:proofErr w:type="spellEnd"/>
      <w:r w:rsidRPr="00502DC0">
        <w:rPr>
          <w:rFonts w:ascii="inherit" w:hAnsi="inherit" w:cs="Arial"/>
          <w:b/>
          <w:color w:val="222222"/>
          <w:shd w:val="clear" w:color="auto" w:fill="F8F9FA"/>
        </w:rPr>
        <w:t xml:space="preserve"> Melinda </w:t>
      </w:r>
      <w:proofErr w:type="spellStart"/>
      <w:r w:rsidRPr="00502DC0">
        <w:rPr>
          <w:rFonts w:ascii="inherit" w:hAnsi="inherit" w:cs="Arial"/>
          <w:b/>
          <w:color w:val="222222"/>
          <w:shd w:val="clear" w:color="auto" w:fill="F8F9FA"/>
        </w:rPr>
        <w:t>Moravszky</w:t>
      </w:r>
      <w:proofErr w:type="spellEnd"/>
    </w:p>
    <w:bookmarkEnd w:id="0"/>
    <w:p w:rsidR="00250422" w:rsidRPr="00502DC0" w:rsidRDefault="00250422" w:rsidP="00250422">
      <w:pPr>
        <w:rPr>
          <w:rFonts w:ascii="inherit" w:hAnsi="inherit" w:cs="Arial"/>
          <w:color w:val="222222"/>
          <w:shd w:val="clear" w:color="auto" w:fill="F8F9FA"/>
        </w:rPr>
      </w:pPr>
    </w:p>
    <w:p w:rsidR="00250422" w:rsidRPr="00502DC0" w:rsidRDefault="00250422" w:rsidP="00250422">
      <w:pPr>
        <w:spacing w:line="360" w:lineRule="auto"/>
        <w:rPr>
          <w:rFonts w:ascii="inherit" w:hAnsi="inherit"/>
          <w:sz w:val="24"/>
          <w:szCs w:val="24"/>
        </w:rPr>
      </w:pPr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Georgikon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Greek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Catholic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Agricultural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Food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Industrial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Secondary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Vocational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Student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Hostel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- Attila Gulyás 2/10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Agricultural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Engineer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Zoltán Szedlák 2/10.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Welding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István Vámosi 5/13. Melinda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Moravszki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Zsolt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Goffa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agricultural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mechanic's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technical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technical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teachers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from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3 November</w:t>
      </w:r>
      <w:proofErr w:type="gram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24 November 2018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spent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three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weeks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Portugal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Mirandela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Portugal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Escola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Profissional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Agricultura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Calvarhais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/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Mirandela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host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under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Erasmus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Portuguese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Program.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This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was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second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time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that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had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completed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student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practice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this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institution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In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this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year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request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host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completed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two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groups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practice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The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two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groups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changed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each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other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.</w:t>
      </w:r>
    </w:p>
    <w:p w:rsidR="00250422" w:rsidRPr="00502DC0" w:rsidRDefault="00250422" w:rsidP="00250422">
      <w:pPr>
        <w:spacing w:line="360" w:lineRule="auto"/>
        <w:rPr>
          <w:rFonts w:ascii="inherit" w:hAnsi="inherit"/>
          <w:sz w:val="24"/>
          <w:szCs w:val="24"/>
        </w:rPr>
      </w:pPr>
    </w:p>
    <w:p w:rsidR="00250422" w:rsidRPr="00502DC0" w:rsidRDefault="00250422" w:rsidP="002504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</w:pPr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Pupils took part in professional internships seven hours a day. In accordance with their training, they have completed their practice in private repair companies. The training sites were </w:t>
      </w:r>
      <w:proofErr w:type="gramStart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not unknown</w:t>
      </w:r>
      <w:proofErr w:type="gramEnd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to us, because in the last school year we also had our students in these companies. Attila </w:t>
      </w:r>
      <w:proofErr w:type="spellStart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Gulyás</w:t>
      </w:r>
      <w:proofErr w:type="spellEnd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and </w:t>
      </w:r>
      <w:proofErr w:type="spellStart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Zoltán</w:t>
      </w:r>
      <w:proofErr w:type="spellEnd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</w:t>
      </w:r>
      <w:proofErr w:type="spellStart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Szedlák</w:t>
      </w:r>
      <w:proofErr w:type="spellEnd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were at a company where they helped with welding and machine maintenance. </w:t>
      </w:r>
      <w:proofErr w:type="spellStart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István</w:t>
      </w:r>
      <w:proofErr w:type="spellEnd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</w:t>
      </w:r>
      <w:proofErr w:type="spellStart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Vámosi</w:t>
      </w:r>
      <w:proofErr w:type="spellEnd"/>
      <w:r w:rsidRPr="00502DC0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took part in similar tasks at another company.</w:t>
      </w:r>
    </w:p>
    <w:p w:rsidR="00250422" w:rsidRPr="00502DC0" w:rsidRDefault="00250422" w:rsidP="00250422">
      <w:pPr>
        <w:spacing w:line="360" w:lineRule="auto"/>
        <w:rPr>
          <w:rFonts w:ascii="inherit" w:hAnsi="inherit" w:cs="Arial"/>
          <w:color w:val="222222"/>
          <w:sz w:val="24"/>
          <w:szCs w:val="24"/>
          <w:shd w:val="clear" w:color="auto" w:fill="F8F9FA"/>
        </w:rPr>
      </w:pPr>
      <w:r w:rsidRPr="00502DC0">
        <w:rPr>
          <w:rFonts w:ascii="inherit" w:hAnsi="inherit"/>
          <w:sz w:val="24"/>
          <w:szCs w:val="24"/>
        </w:rPr>
        <w:br/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accommodation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was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school's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college,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we had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opportunity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see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everyday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life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here.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meal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was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organized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by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During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weekend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we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took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care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meals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on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trips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During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meals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we had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opportunity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get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acquainted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diverse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dishes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Portuguese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cuisine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During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their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free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time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weekend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could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get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acquainted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country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on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programs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organized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by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us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sights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area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natural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treasures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We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visit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Chaves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Vila Real, Porto,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looking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uniquely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beautiful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valley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Douro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which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is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world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famous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about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its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vine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growing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wine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making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. During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Douro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Valley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excursion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group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visited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wine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museum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where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they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also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got a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taste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wine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making</w:t>
      </w:r>
      <w:proofErr w:type="spellEnd"/>
      <w:r w:rsidRPr="00502DC0">
        <w:rPr>
          <w:rFonts w:ascii="inherit" w:hAnsi="inherit" w:cs="Arial"/>
          <w:color w:val="222222"/>
          <w:sz w:val="24"/>
          <w:szCs w:val="24"/>
          <w:shd w:val="clear" w:color="auto" w:fill="F8F9FA"/>
        </w:rPr>
        <w:t>.</w:t>
      </w:r>
    </w:p>
    <w:p w:rsidR="00250422" w:rsidRDefault="00250422" w:rsidP="00250422">
      <w:pPr>
        <w:spacing w:line="360" w:lineRule="auto"/>
        <w:rPr>
          <w:sz w:val="24"/>
          <w:szCs w:val="24"/>
        </w:rPr>
      </w:pPr>
      <w:r>
        <w:rPr>
          <w:rFonts w:eastAsia="+mj-ea"/>
          <w:bCs/>
          <w:noProof/>
          <w:kern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5080</wp:posOffset>
            </wp:positionV>
            <wp:extent cx="2286000" cy="3014789"/>
            <wp:effectExtent l="0" t="0" r="0" b="0"/>
            <wp:wrapSquare wrapText="bothSides"/>
            <wp:docPr id="3" name="Kép 1" descr="46691048_314028255871009_481912724369755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91048_314028255871009_481912724369755340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1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j-ea"/>
          <w:bCs/>
          <w:noProof/>
          <w:kern w:val="24"/>
          <w:lang w:eastAsia="hu-HU"/>
        </w:rPr>
        <w:drawing>
          <wp:inline distT="0" distB="0" distL="0" distR="0" wp14:anchorId="0C19FB09" wp14:editId="5BC042F0">
            <wp:extent cx="3360000" cy="2520000"/>
            <wp:effectExtent l="0" t="0" r="0" b="0"/>
            <wp:docPr id="2" name="Kép 0" descr="50650285_1098970453595985_688237920426917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50285_1098970453595985_688237920426917888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22" w:rsidRDefault="00250422" w:rsidP="00250422">
      <w:pPr>
        <w:spacing w:line="360" w:lineRule="auto"/>
        <w:rPr>
          <w:sz w:val="24"/>
          <w:szCs w:val="24"/>
        </w:rPr>
      </w:pPr>
    </w:p>
    <w:p w:rsidR="00250422" w:rsidRDefault="00250422" w:rsidP="00250422">
      <w:pPr>
        <w:spacing w:line="360" w:lineRule="auto"/>
        <w:rPr>
          <w:sz w:val="24"/>
          <w:szCs w:val="24"/>
        </w:rPr>
      </w:pPr>
    </w:p>
    <w:p w:rsidR="00250422" w:rsidRPr="00B6007B" w:rsidRDefault="00250422" w:rsidP="002504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Everybody enriched wi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th the experience</w:t>
      </w:r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of three weeks of professional practice.</w:t>
      </w:r>
    </w:p>
    <w:p w:rsidR="00250422" w:rsidRDefault="00250422" w:rsidP="002504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                                                                               Melinda </w:t>
      </w:r>
      <w:proofErr w:type="spellStart"/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Moravszki</w:t>
      </w:r>
      <w:proofErr w:type="spellEnd"/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, </w:t>
      </w:r>
      <w:proofErr w:type="spellStart"/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Zsolt</w:t>
      </w:r>
      <w:proofErr w:type="spellEnd"/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</w:t>
      </w:r>
      <w:proofErr w:type="spellStart"/>
      <w:r w:rsidRPr="00B6007B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Goffa</w:t>
      </w:r>
      <w:proofErr w:type="spellEnd"/>
    </w:p>
    <w:p w:rsidR="00452D8D" w:rsidRPr="00250422" w:rsidRDefault="00452D8D" w:rsidP="00250422"/>
    <w:sectPr w:rsidR="00452D8D" w:rsidRPr="0025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A"/>
    <w:rsid w:val="00250422"/>
    <w:rsid w:val="00452D8D"/>
    <w:rsid w:val="00936485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F4C1"/>
  <w15:chartTrackingRefBased/>
  <w15:docId w15:val="{E92A352B-E409-48C1-8507-88BDB5B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4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rgazd</dc:creator>
  <cp:keywords/>
  <dc:description/>
  <cp:lastModifiedBy>rgazd</cp:lastModifiedBy>
  <cp:revision>2</cp:revision>
  <dcterms:created xsi:type="dcterms:W3CDTF">2019-06-27T06:15:00Z</dcterms:created>
  <dcterms:modified xsi:type="dcterms:W3CDTF">2019-06-27T06:15:00Z</dcterms:modified>
</cp:coreProperties>
</file>